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7" w:rsidRDefault="001E7D77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58  (mis  à jour le 13juillet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1E7D77" w:rsidRDefault="001E7D77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1E7D77" w:rsidRPr="00CA4382" w:rsidRDefault="001E7D77" w:rsidP="00CA4382">
      <w:pPr>
        <w:rPr>
          <w:rFonts w:ascii="Myriad Web Pro" w:hAnsi="Myriad Web Pro"/>
          <w:i/>
        </w:rPr>
      </w:pPr>
    </w:p>
    <w:p w:rsidR="001E7D77" w:rsidRPr="0071242B" w:rsidRDefault="001E7D77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1E7D77" w:rsidRDefault="001E7D7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1E7D77" w:rsidRDefault="001E7D7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TRAVAILLEUR HANDICAPE </w:t>
      </w:r>
    </w:p>
    <w:p w:rsidR="001E7D77" w:rsidRPr="0071242B" w:rsidRDefault="001E7D7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(</w:t>
      </w:r>
      <w:r w:rsidRPr="001F701C">
        <w:rPr>
          <w:rFonts w:ascii="Myriad Web Pro" w:hAnsi="Myriad Web Pro"/>
          <w:b/>
          <w:i/>
          <w:caps/>
          <w:sz w:val="24"/>
        </w:rPr>
        <w:t>art. 38 LOI DU 26 JANVIER 1984</w:t>
      </w:r>
      <w:r>
        <w:rPr>
          <w:rFonts w:ascii="Myriad Web Pro" w:hAnsi="Myriad Web Pro"/>
          <w:b/>
          <w:caps/>
          <w:sz w:val="24"/>
        </w:rPr>
        <w:t>)</w:t>
      </w:r>
    </w:p>
    <w:p w:rsidR="001E7D77" w:rsidRDefault="001E7D77" w:rsidP="001A2841">
      <w:pPr>
        <w:jc w:val="both"/>
        <w:rPr>
          <w:rFonts w:ascii="Myriad Web Pro" w:hAnsi="Myriad Web Pro"/>
          <w:b/>
        </w:rPr>
      </w:pPr>
    </w:p>
    <w:p w:rsidR="001E7D77" w:rsidRPr="001A2841" w:rsidRDefault="001E7D77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1E7D77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1E7D77" w:rsidRPr="00CA4382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1E7D77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la Fonction Publique Territoriale, </w:t>
      </w:r>
      <w:r>
        <w:rPr>
          <w:rFonts w:ascii="Myriad Web Pro" w:hAnsi="Myriad Web Pro"/>
        </w:rPr>
        <w:t xml:space="preserve">et notamment son article 38, </w:t>
      </w:r>
    </w:p>
    <w:p w:rsidR="001E7D77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la loi n°87-517 du 10 juillet 1987 en faveur de l’emploi des travailleurs handicapés,</w:t>
      </w:r>
    </w:p>
    <w:p w:rsidR="001E7D77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le décret n°96-1087 du 10 décembre 1996 relatif à l’application de l’article 38 de la loi n°84-53 du 26 janvier 1984 </w:t>
      </w:r>
      <w:r w:rsidRPr="00CA4382">
        <w:rPr>
          <w:rFonts w:ascii="Myriad Web Pro" w:hAnsi="Myriad Web Pro"/>
        </w:rPr>
        <w:t>portant dispositions statutaires relatives à la Fonction Publique Territoriale</w:t>
      </w:r>
      <w:r>
        <w:rPr>
          <w:rFonts w:ascii="Myriad Web Pro" w:hAnsi="Myriad Web Pro"/>
        </w:rPr>
        <w:t>,</w:t>
      </w:r>
    </w:p>
    <w:p w:rsidR="001E7D77" w:rsidRDefault="001E7D77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61307A" w:rsidRDefault="0061307A" w:rsidP="0061307A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1E7D77" w:rsidRDefault="001E7D7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1E7D77" w:rsidRDefault="001E7D7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le contrat en date du …………….portant nomination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………………, pour une durée de ………….. (</w:t>
      </w:r>
      <w:proofErr w:type="gramStart"/>
      <w:r w:rsidRPr="002E02BB">
        <w:rPr>
          <w:rFonts w:ascii="Myriad Web Pro" w:hAnsi="Myriad Web Pro"/>
          <w:b/>
          <w:i/>
          <w:u w:val="single"/>
        </w:rPr>
        <w:t>article</w:t>
      </w:r>
      <w:proofErr w:type="gramEnd"/>
      <w:r w:rsidRPr="002E02BB">
        <w:rPr>
          <w:rFonts w:ascii="Myriad Web Pro" w:hAnsi="Myriad Web Pro"/>
          <w:b/>
          <w:i/>
          <w:u w:val="single"/>
        </w:rPr>
        <w:t xml:space="preserve"> 38</w:t>
      </w:r>
      <w:r w:rsidRPr="002E02BB">
        <w:rPr>
          <w:rFonts w:ascii="Myriad Web Pro" w:hAnsi="Myriad Web Pro"/>
          <w:i/>
        </w:rPr>
        <w:t xml:space="preserve"> loi 26 janvier 1984</w:t>
      </w:r>
      <w:r>
        <w:rPr>
          <w:rFonts w:ascii="Myriad Web Pro" w:hAnsi="Myriad Web Pro"/>
        </w:rPr>
        <w:t>)</w:t>
      </w:r>
    </w:p>
    <w:p w:rsidR="001E7D77" w:rsidRDefault="001E7D77" w:rsidP="00853DBD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1E7D77" w:rsidRDefault="001E7D77" w:rsidP="002A073C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le renouvellement du contrat prononcé à compter du …… pour une durée de ……….., </w:t>
      </w:r>
    </w:p>
    <w:p w:rsidR="001E7D77" w:rsidRDefault="001E7D77" w:rsidP="005B183E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1E7D77" w:rsidRDefault="001E7D77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1E7D77" w:rsidRDefault="001E7D77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1E7D77" w:rsidRDefault="001E7D77" w:rsidP="005B183E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1E7D77" w:rsidRDefault="001E7D77" w:rsidP="000872FA">
      <w:pPr>
        <w:jc w:val="both"/>
        <w:rPr>
          <w:rFonts w:ascii="Myriad Web Pro" w:hAnsi="Myriad Web Pro"/>
        </w:rPr>
      </w:pPr>
    </w:p>
    <w:p w:rsidR="001E7D77" w:rsidRDefault="001E7D7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la reprise des services : </w:t>
      </w:r>
      <w:r w:rsidRPr="003B7CDA">
        <w:rPr>
          <w:rFonts w:ascii="Myriad Web Pro" w:hAnsi="Myriad Web Pro"/>
          <w:i/>
        </w:rPr>
        <w:t>préciser durée</w:t>
      </w:r>
      <w:r>
        <w:rPr>
          <w:rFonts w:ascii="Myriad Web Pro" w:hAnsi="Myriad Web Pro"/>
        </w:rPr>
        <w:t xml:space="preserve"> ……………</w:t>
      </w:r>
    </w:p>
    <w:p w:rsidR="001E7D77" w:rsidRDefault="001E7D77" w:rsidP="000872FA">
      <w:pPr>
        <w:jc w:val="both"/>
        <w:rPr>
          <w:rFonts w:ascii="Myriad Web Pro" w:hAnsi="Myriad Web Pro"/>
        </w:rPr>
      </w:pPr>
    </w:p>
    <w:p w:rsidR="001E7D77" w:rsidRDefault="001E7D7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accomplie est satisfaisante, après entretien en date du ……………………….,</w:t>
      </w:r>
    </w:p>
    <w:p w:rsidR="001E7D77" w:rsidRPr="001A2841" w:rsidRDefault="001E7D77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1E7D77" w:rsidRDefault="001E7D77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1E7D77" w:rsidRDefault="001E7D77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1E7D77" w:rsidRPr="001D5784" w:rsidRDefault="001E7D77" w:rsidP="00CA4382">
      <w:pPr>
        <w:pStyle w:val="articlen"/>
        <w:spacing w:before="60" w:after="60"/>
        <w:rPr>
          <w:rFonts w:ascii="Myriad Web Pro" w:hAnsi="Myriad Web Pro"/>
          <w:u w:val="single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D5784"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1E7D77" w:rsidRPr="001A2841" w:rsidRDefault="001E7D7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1E7D77" w:rsidRDefault="001E7D77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1E7D77" w:rsidRPr="001A2841" w:rsidRDefault="001E7D7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1E7D77" w:rsidRPr="001A2841" w:rsidRDefault="001E7D77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1E7D77" w:rsidRPr="001A2841" w:rsidRDefault="001E7D7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1E7D77" w:rsidRPr="001A2841" w:rsidRDefault="001E7D7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1E7D77" w:rsidRDefault="001E7D7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1E7D77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77" w:rsidRDefault="001E7D77">
      <w:r>
        <w:separator/>
      </w:r>
    </w:p>
  </w:endnote>
  <w:endnote w:type="continuationSeparator" w:id="0">
    <w:p w:rsidR="001E7D77" w:rsidRDefault="001E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7" w:rsidRDefault="00A71E19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E7D7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1E7D77" w:rsidRDefault="001E7D77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7" w:rsidRDefault="00A71E19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E7D7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D578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1E7D77" w:rsidRPr="00410981">
      <w:tc>
        <w:tcPr>
          <w:tcW w:w="8330" w:type="dxa"/>
          <w:tcBorders>
            <w:top w:val="single" w:sz="18" w:space="0" w:color="CC0000"/>
          </w:tcBorders>
        </w:tcPr>
        <w:p w:rsidR="001E7D77" w:rsidRPr="00410981" w:rsidRDefault="001E7D77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1E7D77" w:rsidRPr="00410981" w:rsidRDefault="001E7D77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1E7D77" w:rsidRPr="009873DA" w:rsidRDefault="001E7D77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77" w:rsidRDefault="001E7D77">
      <w:r>
        <w:separator/>
      </w:r>
    </w:p>
  </w:footnote>
  <w:footnote w:type="continuationSeparator" w:id="0">
    <w:p w:rsidR="001E7D77" w:rsidRDefault="001E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7" w:rsidRDefault="001E7D77">
    <w:pPr>
      <w:pStyle w:val="En-tte"/>
      <w:rPr>
        <w:rFonts w:ascii="Myriad Web Pro" w:hAnsi="Myriad Web Pro"/>
        <w:color w:val="808080"/>
        <w:sz w:val="16"/>
        <w:szCs w:val="16"/>
      </w:rPr>
    </w:pPr>
  </w:p>
  <w:p w:rsidR="001E7D77" w:rsidRPr="00D64FAD" w:rsidRDefault="001E7D77">
    <w:pPr>
      <w:pStyle w:val="En-tte"/>
      <w:rPr>
        <w:rFonts w:ascii="Myriad Web Pro" w:hAnsi="Myriad Web Pro"/>
        <w:color w:val="808080"/>
        <w:sz w:val="16"/>
        <w:szCs w:val="16"/>
      </w:rPr>
    </w:pPr>
  </w:p>
  <w:p w:rsidR="001E7D77" w:rsidRPr="00D64FAD" w:rsidRDefault="001E7D77">
    <w:pPr>
      <w:pStyle w:val="En-tte"/>
      <w:rPr>
        <w:rFonts w:ascii="Myriad Web Pro" w:hAnsi="Myriad Web Pro"/>
        <w:color w:val="808080"/>
        <w:sz w:val="16"/>
        <w:szCs w:val="16"/>
      </w:rPr>
    </w:pPr>
  </w:p>
  <w:p w:rsidR="001E7D77" w:rsidRPr="00D64FAD" w:rsidRDefault="001E7D77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30E2"/>
    <w:rsid w:val="000C5AFD"/>
    <w:rsid w:val="000C722A"/>
    <w:rsid w:val="000D505D"/>
    <w:rsid w:val="000E1CC7"/>
    <w:rsid w:val="000E74D5"/>
    <w:rsid w:val="000F0520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D5784"/>
    <w:rsid w:val="001E2D33"/>
    <w:rsid w:val="001E5743"/>
    <w:rsid w:val="001E5D38"/>
    <w:rsid w:val="001E7D77"/>
    <w:rsid w:val="001F2754"/>
    <w:rsid w:val="001F5499"/>
    <w:rsid w:val="001F701C"/>
    <w:rsid w:val="001F7468"/>
    <w:rsid w:val="00204ED5"/>
    <w:rsid w:val="00206BF3"/>
    <w:rsid w:val="002122D9"/>
    <w:rsid w:val="00213BFA"/>
    <w:rsid w:val="00217EF4"/>
    <w:rsid w:val="00224FE3"/>
    <w:rsid w:val="00226680"/>
    <w:rsid w:val="00235068"/>
    <w:rsid w:val="0023550D"/>
    <w:rsid w:val="00236965"/>
    <w:rsid w:val="0023790E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073C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5643"/>
    <w:rsid w:val="002D692A"/>
    <w:rsid w:val="002D76BE"/>
    <w:rsid w:val="002E02BB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47FD9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C84"/>
    <w:rsid w:val="00374DC5"/>
    <w:rsid w:val="00376A54"/>
    <w:rsid w:val="003770B2"/>
    <w:rsid w:val="0038223F"/>
    <w:rsid w:val="003846E4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B7CDA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7197D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1A1D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620B"/>
    <w:rsid w:val="00557C30"/>
    <w:rsid w:val="005618ED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3E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1307A"/>
    <w:rsid w:val="0061653A"/>
    <w:rsid w:val="00624A4C"/>
    <w:rsid w:val="006264CA"/>
    <w:rsid w:val="00626E3B"/>
    <w:rsid w:val="00630FC4"/>
    <w:rsid w:val="00637A48"/>
    <w:rsid w:val="0064600A"/>
    <w:rsid w:val="00646B09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DD3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07B30"/>
    <w:rsid w:val="00814F6F"/>
    <w:rsid w:val="00817373"/>
    <w:rsid w:val="00831A45"/>
    <w:rsid w:val="0083786C"/>
    <w:rsid w:val="00853DBD"/>
    <w:rsid w:val="0085476C"/>
    <w:rsid w:val="0085739E"/>
    <w:rsid w:val="008609BA"/>
    <w:rsid w:val="00860D10"/>
    <w:rsid w:val="0086486E"/>
    <w:rsid w:val="00867718"/>
    <w:rsid w:val="00875016"/>
    <w:rsid w:val="008803E4"/>
    <w:rsid w:val="008869EE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47AD"/>
    <w:rsid w:val="008E498D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6FE3"/>
    <w:rsid w:val="009D1078"/>
    <w:rsid w:val="009D24E4"/>
    <w:rsid w:val="009D40A8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03A1F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722"/>
    <w:rsid w:val="00A63C96"/>
    <w:rsid w:val="00A658CA"/>
    <w:rsid w:val="00A664A9"/>
    <w:rsid w:val="00A66F24"/>
    <w:rsid w:val="00A718EB"/>
    <w:rsid w:val="00A71E19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3641"/>
    <w:rsid w:val="00AE41A6"/>
    <w:rsid w:val="00AE5CFC"/>
    <w:rsid w:val="00AE6E9E"/>
    <w:rsid w:val="00AF4B07"/>
    <w:rsid w:val="00B042DF"/>
    <w:rsid w:val="00B07E99"/>
    <w:rsid w:val="00B12792"/>
    <w:rsid w:val="00B13516"/>
    <w:rsid w:val="00B13644"/>
    <w:rsid w:val="00B23E04"/>
    <w:rsid w:val="00B424E5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D7F"/>
    <w:rsid w:val="00B83E32"/>
    <w:rsid w:val="00B87D49"/>
    <w:rsid w:val="00BA14AF"/>
    <w:rsid w:val="00BA2EE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4E62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364C2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3A7F"/>
    <w:rsid w:val="00CA4382"/>
    <w:rsid w:val="00CB2FAC"/>
    <w:rsid w:val="00CB36BB"/>
    <w:rsid w:val="00CB58A6"/>
    <w:rsid w:val="00CC2461"/>
    <w:rsid w:val="00CC3650"/>
    <w:rsid w:val="00CC4E10"/>
    <w:rsid w:val="00CC6601"/>
    <w:rsid w:val="00CC70B5"/>
    <w:rsid w:val="00CD0476"/>
    <w:rsid w:val="00CD10C1"/>
    <w:rsid w:val="00CD1BFB"/>
    <w:rsid w:val="00CD679C"/>
    <w:rsid w:val="00CE0A15"/>
    <w:rsid w:val="00CE602E"/>
    <w:rsid w:val="00CF1B60"/>
    <w:rsid w:val="00CF528B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51B50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A47C7"/>
    <w:rsid w:val="00DB0E42"/>
    <w:rsid w:val="00DB116A"/>
    <w:rsid w:val="00DB1767"/>
    <w:rsid w:val="00DB199B"/>
    <w:rsid w:val="00DB337E"/>
    <w:rsid w:val="00DB3475"/>
    <w:rsid w:val="00DB3EEA"/>
    <w:rsid w:val="00DB3FBD"/>
    <w:rsid w:val="00DC22C3"/>
    <w:rsid w:val="00DC7255"/>
    <w:rsid w:val="00DD0744"/>
    <w:rsid w:val="00DD21D6"/>
    <w:rsid w:val="00DD2A95"/>
    <w:rsid w:val="00DD2E89"/>
    <w:rsid w:val="00DE276B"/>
    <w:rsid w:val="00DE74C3"/>
    <w:rsid w:val="00DF1FAE"/>
    <w:rsid w:val="00DF43BE"/>
    <w:rsid w:val="00E00036"/>
    <w:rsid w:val="00E01B32"/>
    <w:rsid w:val="00E219C7"/>
    <w:rsid w:val="00E322BD"/>
    <w:rsid w:val="00E328D5"/>
    <w:rsid w:val="00E354AF"/>
    <w:rsid w:val="00E366B7"/>
    <w:rsid w:val="00E40D4C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ABA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5548"/>
    <w:rsid w:val="00F463E4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D440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2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42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2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2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2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2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2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42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2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2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42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42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429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42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429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642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429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642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29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429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6429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4292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64293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6429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13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2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42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2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2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2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2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2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42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29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29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429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42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2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42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2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2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2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2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2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42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2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2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429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42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429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2646</Characters>
  <Application>Microsoft Office Word</Application>
  <DocSecurity>0</DocSecurity>
  <Lines>22</Lines>
  <Paragraphs>6</Paragraphs>
  <ScaleCrop>false</ScaleCrop>
  <Company>CDG74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21</cp:revision>
  <cp:lastPrinted>2012-06-29T13:34:00Z</cp:lastPrinted>
  <dcterms:created xsi:type="dcterms:W3CDTF">2012-07-13T10:07:00Z</dcterms:created>
  <dcterms:modified xsi:type="dcterms:W3CDTF">2012-07-26T11:21:00Z</dcterms:modified>
</cp:coreProperties>
</file>