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04" w:rsidRPr="006F5339" w:rsidRDefault="005464FB" w:rsidP="00577304">
      <w:pPr>
        <w:pBdr>
          <w:top w:val="single" w:sz="4" w:space="1" w:color="auto"/>
          <w:left w:val="single" w:sz="4" w:space="5" w:color="auto"/>
          <w:bottom w:val="single" w:sz="4" w:space="5" w:color="auto"/>
          <w:right w:val="single" w:sz="4" w:space="4" w:color="auto"/>
        </w:pBdr>
        <w:tabs>
          <w:tab w:val="left" w:pos="4820"/>
        </w:tabs>
        <w:spacing w:line="240" w:lineRule="auto"/>
        <w:ind w:left="4536"/>
        <w:jc w:val="center"/>
        <w:rPr>
          <w:rFonts w:cs="Lucida Sans Unicode"/>
          <w:b/>
          <w:smallCaps/>
          <w:color w:val="1F497D" w:themeColor="text2"/>
          <w:kern w:val="20"/>
          <w:sz w:val="28"/>
          <w:szCs w:val="22"/>
        </w:rPr>
      </w:pPr>
      <w:r w:rsidRPr="006F5339">
        <w:rPr>
          <w:rFonts w:cs="Lucida Sans Unicode"/>
          <w:b/>
          <w:smallCaps/>
          <w:color w:val="1F497D" w:themeColor="text2"/>
          <w:kern w:val="20"/>
          <w:sz w:val="28"/>
          <w:szCs w:val="22"/>
        </w:rPr>
        <w:pict>
          <v:roundrect id="_x0000_s1026" style="position:absolute;left:0;text-align:left;margin-left:12.45pt;margin-top:18.95pt;width:161.3pt;height:40.1pt;z-index:251668480;v-text-anchor:middle" arcsize="10923f" fillcolor="#93295e" stroked="f">
            <v:textbox style="mso-next-textbox:#_x0000_s1026">
              <w:txbxContent>
                <w:p w:rsidR="00E27274" w:rsidRPr="006C4B47" w:rsidRDefault="00E27274" w:rsidP="00DA65FD">
                  <w:pPr>
                    <w:jc w:val="center"/>
                    <w:rPr>
                      <w:rFonts w:cs="Lucida Sans Unicode"/>
                      <w:b/>
                      <w:color w:val="FFFFFF" w:themeColor="background1"/>
                      <w:sz w:val="28"/>
                    </w:rPr>
                  </w:pPr>
                  <w:r w:rsidRPr="006C4B47">
                    <w:rPr>
                      <w:rFonts w:cs="Lucida Sans Unicode"/>
                      <w:b/>
                      <w:color w:val="FFFFFF" w:themeColor="background1"/>
                      <w:sz w:val="28"/>
                    </w:rPr>
                    <w:t>Logo Collectivité</w:t>
                  </w:r>
                </w:p>
              </w:txbxContent>
            </v:textbox>
          </v:roundrect>
        </w:pict>
      </w:r>
      <w:r w:rsidR="00D320D3" w:rsidRPr="006F5339">
        <w:rPr>
          <w:rFonts w:cs="Lucida Sans Unicode"/>
          <w:b/>
          <w:smallCaps/>
          <w:noProof/>
          <w:color w:val="1F497D" w:themeColor="text2"/>
          <w:kern w:val="20"/>
          <w:sz w:val="28"/>
          <w:szCs w:val="22"/>
        </w:rPr>
        <w:drawing>
          <wp:anchor distT="0" distB="0" distL="114300" distR="114300" simplePos="0" relativeHeight="251667456" behindDoc="0" locked="0" layoutInCell="1" allowOverlap="1">
            <wp:simplePos x="0" y="0"/>
            <wp:positionH relativeFrom="column">
              <wp:posOffset>177406</wp:posOffset>
            </wp:positionH>
            <wp:positionV relativeFrom="paragraph">
              <wp:posOffset>286907</wp:posOffset>
            </wp:positionV>
            <wp:extent cx="2016824" cy="1412111"/>
            <wp:effectExtent l="19050" t="0" r="2476"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8" cstate="print">
                      <a:clrChange>
                        <a:clrFrom>
                          <a:srgbClr val="FFFFFF"/>
                        </a:clrFrom>
                        <a:clrTo>
                          <a:srgbClr val="FFFFFF">
                            <a:alpha val="0"/>
                          </a:srgbClr>
                        </a:clrTo>
                      </a:clrChange>
                    </a:blip>
                    <a:stretch>
                      <a:fillRect/>
                    </a:stretch>
                  </pic:blipFill>
                  <pic:spPr>
                    <a:xfrm>
                      <a:off x="0" y="0"/>
                      <a:ext cx="2016824" cy="1412111"/>
                    </a:xfrm>
                    <a:prstGeom prst="rect">
                      <a:avLst/>
                    </a:prstGeom>
                  </pic:spPr>
                </pic:pic>
              </a:graphicData>
            </a:graphic>
          </wp:anchor>
        </w:drawing>
      </w:r>
      <w:r w:rsidR="006F5339" w:rsidRPr="006F5339">
        <w:rPr>
          <w:rFonts w:cs="Lucida Sans Unicode"/>
          <w:b/>
          <w:smallCaps/>
          <w:color w:val="1F497D" w:themeColor="text2"/>
          <w:kern w:val="20"/>
          <w:sz w:val="28"/>
          <w:szCs w:val="22"/>
        </w:rPr>
        <w:t xml:space="preserve"> CONTRAT DE TRAVAIL A DUREE INDETERMINEE </w:t>
      </w:r>
    </w:p>
    <w:p w:rsidR="00577304" w:rsidRPr="006F5339" w:rsidRDefault="00577304" w:rsidP="00577304">
      <w:pPr>
        <w:pBdr>
          <w:top w:val="single" w:sz="4" w:space="1" w:color="auto"/>
          <w:left w:val="single" w:sz="4" w:space="5" w:color="auto"/>
          <w:bottom w:val="single" w:sz="4" w:space="5" w:color="auto"/>
          <w:right w:val="single" w:sz="4" w:space="4" w:color="auto"/>
        </w:pBdr>
        <w:tabs>
          <w:tab w:val="left" w:pos="4820"/>
        </w:tabs>
        <w:spacing w:line="240" w:lineRule="auto"/>
        <w:ind w:left="4536"/>
        <w:jc w:val="center"/>
        <w:rPr>
          <w:rFonts w:cs="Lucida Sans Unicode"/>
          <w:color w:val="1F497D" w:themeColor="text2"/>
          <w:kern w:val="20"/>
          <w:sz w:val="28"/>
          <w:szCs w:val="22"/>
        </w:rPr>
      </w:pPr>
    </w:p>
    <w:p w:rsidR="00577304" w:rsidRPr="006F5339" w:rsidRDefault="00577304" w:rsidP="00577304">
      <w:pPr>
        <w:pBdr>
          <w:top w:val="single" w:sz="4" w:space="1" w:color="auto"/>
          <w:left w:val="single" w:sz="4" w:space="5" w:color="auto"/>
          <w:bottom w:val="single" w:sz="4" w:space="5" w:color="auto"/>
          <w:right w:val="single" w:sz="4" w:space="4" w:color="auto"/>
        </w:pBdr>
        <w:tabs>
          <w:tab w:val="left" w:pos="4820"/>
        </w:tabs>
        <w:spacing w:line="240" w:lineRule="auto"/>
        <w:ind w:left="4536"/>
        <w:jc w:val="center"/>
        <w:rPr>
          <w:rFonts w:cs="Lucida Sans Unicode"/>
          <w:color w:val="1F497D" w:themeColor="text2"/>
          <w:kern w:val="20"/>
          <w:sz w:val="28"/>
          <w:szCs w:val="22"/>
        </w:rPr>
      </w:pPr>
      <w:proofErr w:type="gramStart"/>
      <w:r w:rsidRPr="006F5339">
        <w:rPr>
          <w:rFonts w:cs="Lucida Sans Unicode"/>
          <w:color w:val="1F497D" w:themeColor="text2"/>
          <w:kern w:val="20"/>
          <w:sz w:val="28"/>
          <w:szCs w:val="22"/>
        </w:rPr>
        <w:t>de</w:t>
      </w:r>
      <w:proofErr w:type="gramEnd"/>
      <w:r w:rsidRPr="006F5339">
        <w:rPr>
          <w:rFonts w:cs="Lucida Sans Unicode"/>
          <w:color w:val="1F497D" w:themeColor="text2"/>
          <w:kern w:val="20"/>
          <w:sz w:val="28"/>
          <w:szCs w:val="22"/>
        </w:rPr>
        <w:t xml:space="preserve"> M/Mme …………….…………….</w:t>
      </w:r>
    </w:p>
    <w:p w:rsidR="00577304" w:rsidRPr="006F5339" w:rsidRDefault="00577304" w:rsidP="00577304">
      <w:pPr>
        <w:pBdr>
          <w:top w:val="single" w:sz="4" w:space="1" w:color="auto"/>
          <w:left w:val="single" w:sz="4" w:space="5" w:color="auto"/>
          <w:bottom w:val="single" w:sz="4" w:space="5" w:color="auto"/>
          <w:right w:val="single" w:sz="4" w:space="4" w:color="auto"/>
        </w:pBdr>
        <w:tabs>
          <w:tab w:val="left" w:pos="4820"/>
        </w:tabs>
        <w:spacing w:line="240" w:lineRule="auto"/>
        <w:ind w:left="4536"/>
        <w:jc w:val="center"/>
        <w:rPr>
          <w:rFonts w:cs="Lucida Sans Unicode"/>
          <w:color w:val="1F497D" w:themeColor="text2"/>
          <w:kern w:val="20"/>
          <w:sz w:val="28"/>
          <w:szCs w:val="22"/>
        </w:rPr>
      </w:pPr>
    </w:p>
    <w:p w:rsidR="00577304" w:rsidRPr="006F5339" w:rsidRDefault="006F5339" w:rsidP="00577304">
      <w:pPr>
        <w:pBdr>
          <w:top w:val="single" w:sz="4" w:space="1" w:color="auto"/>
          <w:left w:val="single" w:sz="4" w:space="5" w:color="auto"/>
          <w:bottom w:val="single" w:sz="4" w:space="5" w:color="auto"/>
          <w:right w:val="single" w:sz="4" w:space="4" w:color="auto"/>
        </w:pBdr>
        <w:tabs>
          <w:tab w:val="left" w:pos="4820"/>
        </w:tabs>
        <w:spacing w:line="240" w:lineRule="auto"/>
        <w:ind w:left="4536"/>
        <w:jc w:val="center"/>
        <w:rPr>
          <w:rFonts w:cs="Lucida Sans Unicode"/>
          <w:color w:val="1F497D" w:themeColor="text2"/>
          <w:kern w:val="20"/>
          <w:sz w:val="28"/>
          <w:szCs w:val="22"/>
        </w:rPr>
      </w:pPr>
      <w:r w:rsidRPr="006F5339">
        <w:rPr>
          <w:rFonts w:cs="Lucida Sans Unicode"/>
          <w:color w:val="1F497D" w:themeColor="text2"/>
          <w:kern w:val="20"/>
          <w:sz w:val="28"/>
          <w:szCs w:val="22"/>
        </w:rPr>
        <w:t xml:space="preserve">Commune </w:t>
      </w:r>
      <w:r w:rsidR="00577304" w:rsidRPr="006F5339">
        <w:rPr>
          <w:rFonts w:cs="Lucida Sans Unicode"/>
          <w:color w:val="1F497D" w:themeColor="text2"/>
          <w:kern w:val="20"/>
          <w:sz w:val="28"/>
          <w:szCs w:val="22"/>
        </w:rPr>
        <w:t>…………………………</w:t>
      </w:r>
    </w:p>
    <w:p w:rsidR="00577304" w:rsidRPr="006F5339" w:rsidRDefault="00577304" w:rsidP="00B229DF">
      <w:pPr>
        <w:spacing w:line="240" w:lineRule="auto"/>
        <w:rPr>
          <w:rFonts w:cs="Lucida Sans Unicode"/>
          <w:color w:val="1F497D" w:themeColor="text2"/>
          <w:kern w:val="20"/>
          <w:sz w:val="28"/>
          <w:szCs w:val="22"/>
        </w:rPr>
      </w:pPr>
    </w:p>
    <w:p w:rsidR="00C9791B" w:rsidRPr="006F5339" w:rsidRDefault="00577304" w:rsidP="00577304">
      <w:pPr>
        <w:spacing w:line="240" w:lineRule="auto"/>
        <w:rPr>
          <w:rFonts w:cs="Lucida Sans Unicode"/>
          <w:kern w:val="20"/>
          <w:szCs w:val="22"/>
        </w:rPr>
      </w:pPr>
      <w:r w:rsidRPr="006F5339">
        <w:rPr>
          <w:rFonts w:cs="Lucida Sans Unicode"/>
          <w:noProof/>
          <w:kern w:val="20"/>
          <w:szCs w:val="22"/>
        </w:rPr>
        <w:pict>
          <v:roundrect id="_x0000_s1038" style="position:absolute;left:0;text-align:left;margin-left:.05pt;margin-top:11.1pt;width:466.6pt;height:114.4pt;z-index:-251644928" arcsize="10923f" wrapcoords="625 0 313 565 0 1835 -35 2824 -35 18635 139 20329 556 21459 625 21459 20940 21459 21010 21459 21426 20329 21600 18635 21600 2824 21565 1835 21253 565 20940 0 625 0" o:regroupid="1" fillcolor="#dbe5f1 [660]" stroked="f" strokecolor="#002060">
            <v:textbox style="mso-next-textbox:#_x0000_s1038">
              <w:txbxContent>
                <w:p w:rsidR="00B229DF" w:rsidRDefault="00B229DF" w:rsidP="006C4B47">
                  <w:pPr>
                    <w:spacing w:line="192" w:lineRule="auto"/>
                    <w:rPr>
                      <w:rFonts w:cs="Lucida Sans Unicode"/>
                      <w:b/>
                    </w:rPr>
                  </w:pPr>
                  <w:r w:rsidRPr="00B229DF">
                    <w:rPr>
                      <w:rFonts w:cs="Lucida Sans Unicode"/>
                      <w:b/>
                    </w:rPr>
                    <w:t>Comment compléter le projet de contrat :</w:t>
                  </w:r>
                </w:p>
                <w:p w:rsidR="00C9791B" w:rsidRPr="00C9791B" w:rsidRDefault="00C9791B" w:rsidP="006C4B47">
                  <w:pPr>
                    <w:spacing w:line="192" w:lineRule="auto"/>
                    <w:rPr>
                      <w:rFonts w:cs="Lucida Sans Unicode"/>
                      <w:b/>
                      <w:sz w:val="14"/>
                    </w:rPr>
                  </w:pPr>
                </w:p>
                <w:p w:rsidR="00B229DF" w:rsidRPr="00B229DF" w:rsidRDefault="00B229DF" w:rsidP="00C9791B">
                  <w:pPr>
                    <w:tabs>
                      <w:tab w:val="left" w:pos="6804"/>
                    </w:tabs>
                    <w:spacing w:line="216" w:lineRule="auto"/>
                    <w:ind w:right="52"/>
                    <w:rPr>
                      <w:rFonts w:cs="Lucida Sans Unicode"/>
                    </w:rPr>
                  </w:pPr>
                  <w:r w:rsidRPr="00C9791B">
                    <w:rPr>
                      <w:rFonts w:cs="Lucida Sans Unicode"/>
                      <w:b/>
                      <w:color w:val="31849B" w:themeColor="accent5" w:themeShade="BF"/>
                    </w:rPr>
                    <w:t>Les éléments en bleu</w:t>
                  </w:r>
                  <w:r w:rsidRPr="00B229DF">
                    <w:rPr>
                      <w:rFonts w:cs="Lucida Sans Unicode"/>
                    </w:rPr>
                    <w:t xml:space="preserve"> ne doivent être conservés dans le contrat que si la collectivité ou l’agent sont concernés.</w:t>
                  </w:r>
                </w:p>
                <w:p w:rsidR="00B229DF" w:rsidRPr="00B229DF" w:rsidRDefault="00B229DF" w:rsidP="002E159F">
                  <w:pPr>
                    <w:tabs>
                      <w:tab w:val="left" w:pos="6804"/>
                    </w:tabs>
                    <w:spacing w:line="216" w:lineRule="auto"/>
                    <w:ind w:right="3632"/>
                    <w:rPr>
                      <w:rFonts w:cs="Lucida Sans Unicode"/>
                    </w:rPr>
                  </w:pPr>
                  <w:r w:rsidRPr="00C9791B">
                    <w:rPr>
                      <w:rFonts w:cs="Lucida Sans Unicode"/>
                      <w:b/>
                      <w:color w:val="C00000"/>
                    </w:rPr>
                    <w:t xml:space="preserve">Les éléments en </w:t>
                  </w:r>
                  <w:r w:rsidR="00C9791B">
                    <w:rPr>
                      <w:rFonts w:cs="Lucida Sans Unicode"/>
                      <w:b/>
                      <w:color w:val="C00000"/>
                    </w:rPr>
                    <w:t>roug</w:t>
                  </w:r>
                  <w:r w:rsidRPr="00C9791B">
                    <w:rPr>
                      <w:rFonts w:cs="Lucida Sans Unicode"/>
                      <w:b/>
                      <w:color w:val="C00000"/>
                    </w:rPr>
                    <w:t>e</w:t>
                  </w:r>
                  <w:r w:rsidRPr="00B229DF">
                    <w:rPr>
                      <w:rFonts w:cs="Lucida Sans Unicode"/>
                    </w:rPr>
                    <w:t xml:space="preserve"> visent à expliciter les différents contenus, et doivent être supprimés dans le contrat final.</w:t>
                  </w:r>
                </w:p>
                <w:p w:rsidR="00B229DF" w:rsidRDefault="00B229DF"/>
              </w:txbxContent>
            </v:textbox>
            <w10:wrap type="tight"/>
          </v:roundrect>
        </w:pict>
      </w:r>
    </w:p>
    <w:p w:rsidR="006F5339" w:rsidRPr="006F5339" w:rsidRDefault="006F5339" w:rsidP="006F5339">
      <w:pPr>
        <w:pStyle w:val="Titre1"/>
        <w:spacing w:after="0"/>
        <w:rPr>
          <w:color w:val="auto"/>
          <w:sz w:val="22"/>
          <w:szCs w:val="22"/>
        </w:rPr>
      </w:pPr>
      <w:r w:rsidRPr="006F5339">
        <w:rPr>
          <w:color w:val="auto"/>
          <w:sz w:val="22"/>
          <w:szCs w:val="22"/>
        </w:rPr>
        <w:t xml:space="preserve">Entre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w:t>
      </w:r>
      <w:proofErr w:type="gramStart"/>
      <w:r w:rsidRPr="006F5339">
        <w:rPr>
          <w:rFonts w:ascii="Lucida Sans Unicode" w:hAnsi="Lucida Sans Unicode" w:cs="Lucida Sans Unicode"/>
          <w:i/>
          <w:color w:val="auto"/>
          <w:kern w:val="20"/>
          <w:sz w:val="22"/>
          <w:szCs w:val="22"/>
          <w:lang w:eastAsia="en-US"/>
        </w:rPr>
        <w:t>dénomination</w:t>
      </w:r>
      <w:proofErr w:type="gramEnd"/>
      <w:r w:rsidRPr="006F5339">
        <w:rPr>
          <w:rFonts w:ascii="Lucida Sans Unicode" w:hAnsi="Lucida Sans Unicode" w:cs="Lucida Sans Unicode"/>
          <w:i/>
          <w:color w:val="auto"/>
          <w:kern w:val="20"/>
          <w:sz w:val="22"/>
          <w:szCs w:val="22"/>
          <w:lang w:eastAsia="en-US"/>
        </w:rPr>
        <w:t xml:space="preserve"> exacte de la collectivité ou de l'établissement concerné</w:t>
      </w:r>
      <w:r w:rsidRPr="006F5339">
        <w:rPr>
          <w:rFonts w:ascii="Lucida Sans Unicode" w:hAnsi="Lucida Sans Unicode" w:cs="Lucida Sans Unicode"/>
          <w:color w:val="auto"/>
          <w:kern w:val="20"/>
          <w:sz w:val="22"/>
          <w:szCs w:val="22"/>
          <w:lang w:eastAsia="en-US"/>
        </w:rPr>
        <w:t>) représenté(e) par son (</w:t>
      </w:r>
      <w:r w:rsidRPr="006F5339">
        <w:rPr>
          <w:rFonts w:ascii="Lucida Sans Unicode" w:hAnsi="Lucida Sans Unicode" w:cs="Lucida Sans Unicode"/>
          <w:i/>
          <w:color w:val="auto"/>
          <w:kern w:val="20"/>
          <w:sz w:val="22"/>
          <w:szCs w:val="22"/>
          <w:lang w:eastAsia="en-US"/>
        </w:rPr>
        <w:t>Maire ou Président</w:t>
      </w:r>
      <w:r w:rsidRPr="006F5339">
        <w:rPr>
          <w:rFonts w:ascii="Lucida Sans Unicode" w:hAnsi="Lucida Sans Unicode" w:cs="Lucida Sans Unicode"/>
          <w:color w:val="auto"/>
          <w:kern w:val="20"/>
          <w:sz w:val="22"/>
          <w:szCs w:val="22"/>
          <w:lang w:eastAsia="en-US"/>
        </w:rPr>
        <w:t xml:space="preserv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p>
    <w:p w:rsidR="006F5339" w:rsidRPr="006F5339" w:rsidRDefault="006F5339" w:rsidP="006F5339">
      <w:pPr>
        <w:pStyle w:val="Titre1"/>
        <w:spacing w:after="0"/>
        <w:rPr>
          <w:color w:val="auto"/>
          <w:sz w:val="22"/>
          <w:szCs w:val="22"/>
        </w:rPr>
      </w:pPr>
      <w:r w:rsidRPr="006F5339">
        <w:rPr>
          <w:color w:val="auto"/>
          <w:sz w:val="22"/>
          <w:szCs w:val="22"/>
        </w:rPr>
        <w:t xml:space="preserve">Et </w:t>
      </w:r>
    </w:p>
    <w:p w:rsidR="006F5339" w:rsidRPr="006F5339" w:rsidRDefault="006F5339" w:rsidP="006F5339">
      <w:pPr>
        <w:spacing w:line="240" w:lineRule="exact"/>
        <w:contextualSpacing/>
        <w:rPr>
          <w:rFonts w:cs="Lucida Sans Unicode"/>
          <w:kern w:val="20"/>
          <w:szCs w:val="22"/>
        </w:rPr>
      </w:pPr>
      <w:r w:rsidRPr="006F5339">
        <w:rPr>
          <w:rFonts w:cs="Lucida Sans Unicode"/>
          <w:kern w:val="20"/>
          <w:szCs w:val="22"/>
        </w:rPr>
        <w:t xml:space="preserve">(Mme, M) ………………, né(e) le ……………………………. à </w:t>
      </w:r>
      <w:proofErr w:type="gramStart"/>
      <w:r w:rsidRPr="006F5339">
        <w:rPr>
          <w:rFonts w:cs="Lucida Sans Unicode"/>
          <w:kern w:val="20"/>
          <w:szCs w:val="22"/>
        </w:rPr>
        <w:t>…………………………….,</w:t>
      </w:r>
      <w:proofErr w:type="gramEnd"/>
      <w:r w:rsidRPr="006F5339">
        <w:rPr>
          <w:rFonts w:cs="Lucida Sans Unicode"/>
          <w:kern w:val="20"/>
          <w:szCs w:val="22"/>
        </w:rPr>
        <w:t xml:space="preserve"> demeurant à (</w:t>
      </w:r>
      <w:r w:rsidRPr="006F5339">
        <w:rPr>
          <w:rFonts w:cs="Lucida Sans Unicode"/>
          <w:i/>
          <w:kern w:val="20"/>
          <w:szCs w:val="22"/>
        </w:rPr>
        <w:t>adresse</w:t>
      </w:r>
      <w:r w:rsidRPr="006F5339">
        <w:rPr>
          <w:rFonts w:cs="Lucida Sans Unicode"/>
          <w:kern w:val="20"/>
          <w:szCs w:val="22"/>
        </w:rPr>
        <w:t>), (</w:t>
      </w:r>
      <w:r w:rsidRPr="006F5339">
        <w:rPr>
          <w:rFonts w:cs="Lucida Sans Unicode"/>
          <w:i/>
          <w:kern w:val="20"/>
          <w:szCs w:val="22"/>
        </w:rPr>
        <w:t>localité</w:t>
      </w:r>
      <w:r w:rsidRPr="006F5339">
        <w:rPr>
          <w:rFonts w:cs="Lucida Sans Unicode"/>
          <w:kern w:val="20"/>
          <w:szCs w:val="22"/>
        </w:rPr>
        <w:t xml:space="preserv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VU la loi n° 83-634 du 13 juillet 1983 modifiée portant droits et obligations des fonctionnaires,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VU la loi n° 84-53 du 26 janvier 1984 modifiée portant dispositions statutaires relatives à la Fonction Publique Territoriale,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VU la délibération n° ….... en date du …................................. créant un emploi de ….......................................  et fixant le niveau de recrutement et la rémunération,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w:t>
      </w:r>
      <w:r w:rsidRPr="006F5339">
        <w:rPr>
          <w:rFonts w:ascii="Lucida Sans Unicode" w:hAnsi="Lucida Sans Unicode" w:cs="Lucida Sans Unicode"/>
          <w:i/>
          <w:color w:val="auto"/>
          <w:kern w:val="20"/>
          <w:sz w:val="22"/>
          <w:szCs w:val="22"/>
          <w:lang w:eastAsia="en-US"/>
        </w:rPr>
        <w:t>Le cas échéant</w:t>
      </w:r>
      <w:r w:rsidRPr="006F5339">
        <w:rPr>
          <w:rFonts w:ascii="Lucida Sans Unicode" w:hAnsi="Lucida Sans Unicode" w:cs="Lucida Sans Unicode"/>
          <w:color w:val="auto"/>
          <w:kern w:val="20"/>
          <w:sz w:val="22"/>
          <w:szCs w:val="22"/>
          <w:lang w:eastAsia="en-US"/>
        </w:rPr>
        <w:t xml:space="preserve">) VU le (le) contrat(s) de travail de </w:t>
      </w:r>
      <w:proofErr w:type="gramStart"/>
      <w:r w:rsidRPr="006F5339">
        <w:rPr>
          <w:rFonts w:ascii="Lucida Sans Unicode" w:hAnsi="Lucida Sans Unicode" w:cs="Lucida Sans Unicode"/>
          <w:color w:val="auto"/>
          <w:kern w:val="20"/>
          <w:sz w:val="22"/>
          <w:szCs w:val="22"/>
          <w:lang w:eastAsia="en-US"/>
        </w:rPr>
        <w:t>...................(</w:t>
      </w:r>
      <w:proofErr w:type="gramEnd"/>
      <w:r w:rsidRPr="006F5339">
        <w:rPr>
          <w:rFonts w:ascii="Lucida Sans Unicode" w:hAnsi="Lucida Sans Unicode" w:cs="Lucida Sans Unicode"/>
          <w:i/>
          <w:color w:val="auto"/>
          <w:kern w:val="20"/>
          <w:sz w:val="22"/>
          <w:szCs w:val="22"/>
          <w:lang w:eastAsia="en-US"/>
        </w:rPr>
        <w:t>durée</w:t>
      </w:r>
      <w:r w:rsidRPr="006F5339">
        <w:rPr>
          <w:rFonts w:ascii="Lucida Sans Unicode" w:hAnsi="Lucida Sans Unicode" w:cs="Lucida Sans Unicode"/>
          <w:color w:val="auto"/>
          <w:kern w:val="20"/>
          <w:sz w:val="22"/>
          <w:szCs w:val="22"/>
          <w:lang w:eastAsia="en-US"/>
        </w:rPr>
        <w:t xml:space="preserve">) en date des …....................................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lastRenderedPageBreak/>
        <w:t xml:space="preserv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w:t>
      </w:r>
      <w:r w:rsidRPr="006F5339">
        <w:rPr>
          <w:rFonts w:ascii="Lucida Sans Unicode" w:hAnsi="Lucida Sans Unicode" w:cs="Lucida Sans Unicode"/>
          <w:i/>
          <w:color w:val="auto"/>
          <w:kern w:val="20"/>
          <w:sz w:val="22"/>
          <w:szCs w:val="22"/>
          <w:lang w:eastAsia="en-US"/>
        </w:rPr>
        <w:t>Le cas échéant</w:t>
      </w:r>
      <w:r w:rsidRPr="006F5339">
        <w:rPr>
          <w:rFonts w:ascii="Lucida Sans Unicode" w:hAnsi="Lucida Sans Unicode" w:cs="Lucida Sans Unicode"/>
          <w:color w:val="auto"/>
          <w:kern w:val="20"/>
          <w:sz w:val="22"/>
          <w:szCs w:val="22"/>
          <w:lang w:eastAsia="en-US"/>
        </w:rPr>
        <w:t xml:space="preserve">) Considérant que l'intéressé(e) a été recruté(e) auprès du même employeur sur la base de l'article 3 de la loi n°84-53 du 26 janvier 1984, depuis le ….........................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w:t>
      </w:r>
      <w:r w:rsidRPr="006F5339">
        <w:rPr>
          <w:rFonts w:ascii="Lucida Sans Unicode" w:hAnsi="Lucida Sans Unicode" w:cs="Lucida Sans Unicode"/>
          <w:i/>
          <w:color w:val="auto"/>
          <w:kern w:val="20"/>
          <w:sz w:val="22"/>
          <w:szCs w:val="22"/>
          <w:lang w:eastAsia="en-US"/>
        </w:rPr>
        <w:t>Le cas échéant</w:t>
      </w:r>
      <w:r w:rsidRPr="006F5339">
        <w:rPr>
          <w:rFonts w:ascii="Lucida Sans Unicode" w:hAnsi="Lucida Sans Unicode" w:cs="Lucida Sans Unicode"/>
          <w:color w:val="auto"/>
          <w:kern w:val="20"/>
          <w:sz w:val="22"/>
          <w:szCs w:val="22"/>
          <w:lang w:eastAsia="en-US"/>
        </w:rPr>
        <w:t xml:space="preserve">) Considérant que l'agent remplit les conditions requises pour bénéficier de la transformation de plein droit de son contrat de travail à durée déterminée en contrat à durée indéterminée,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w:t>
      </w:r>
      <w:r w:rsidRPr="006F5339">
        <w:rPr>
          <w:rFonts w:ascii="Lucida Sans Unicode" w:hAnsi="Lucida Sans Unicode" w:cs="Lucida Sans Unicode"/>
          <w:i/>
          <w:color w:val="auto"/>
          <w:kern w:val="20"/>
          <w:sz w:val="22"/>
          <w:szCs w:val="22"/>
          <w:lang w:eastAsia="en-US"/>
        </w:rPr>
        <w:t>Le cas échéant</w:t>
      </w:r>
      <w:r w:rsidRPr="006F5339">
        <w:rPr>
          <w:rFonts w:ascii="Lucida Sans Unicode" w:hAnsi="Lucida Sans Unicode" w:cs="Lucida Sans Unicode"/>
          <w:color w:val="auto"/>
          <w:kern w:val="20"/>
          <w:sz w:val="22"/>
          <w:szCs w:val="22"/>
          <w:lang w:eastAsia="en-US"/>
        </w:rPr>
        <w:t xml:space="preserve">) Considérant que préalablement à la transformation de son contrat à durée déterminée en contrat de travail à durée indéterminée, l'agent était recruté sur l'emploi de ......................  à …..../35ème (ou …../20ème ou …...../16ème) et percevait la rémunération afférente à l'Indice Majoré (IM) …....... </w:t>
      </w:r>
    </w:p>
    <w:p w:rsidR="006F5339" w:rsidRPr="006F5339" w:rsidRDefault="006F5339" w:rsidP="006F5339">
      <w:pPr>
        <w:pStyle w:val="ContratsCDG"/>
        <w:jc w:val="both"/>
        <w:rPr>
          <w:rFonts w:ascii="Lucida Sans Unicode" w:hAnsi="Lucida Sans Unicode" w:cs="Lucida Sans Unicode"/>
          <w:b/>
          <w:bCs/>
          <w:color w:val="auto"/>
          <w:sz w:val="22"/>
          <w:szCs w:val="22"/>
        </w:rPr>
      </w:pP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w:t>
      </w:r>
      <w:r w:rsidRPr="006F5339">
        <w:rPr>
          <w:rFonts w:ascii="Lucida Sans Unicode" w:hAnsi="Lucida Sans Unicode" w:cs="Lucida Sans Unicode"/>
          <w:i/>
          <w:color w:val="auto"/>
          <w:kern w:val="20"/>
          <w:sz w:val="22"/>
          <w:szCs w:val="22"/>
          <w:lang w:eastAsia="en-US"/>
        </w:rPr>
        <w:t>Le cas échéant</w:t>
      </w:r>
      <w:r w:rsidRPr="006F5339">
        <w:rPr>
          <w:rFonts w:ascii="Lucida Sans Unicode" w:hAnsi="Lucida Sans Unicode" w:cs="Lucida Sans Unicode"/>
          <w:color w:val="auto"/>
          <w:kern w:val="20"/>
          <w:sz w:val="22"/>
          <w:szCs w:val="22"/>
          <w:lang w:eastAsia="en-US"/>
        </w:rPr>
        <w:t xml:space="preserve">) Considérant que la collectivité employeur a proposé à l'agent la transformation de son contrat à durée déterminée en contrat à durée indéterminée par courrier en date du …..................... et que l'intéressé(e) a accepté cette proposition ;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 </w:t>
      </w:r>
    </w:p>
    <w:p w:rsidR="006F5339" w:rsidRPr="006F5339" w:rsidRDefault="006F5339" w:rsidP="006F5339">
      <w:pPr>
        <w:spacing w:line="240" w:lineRule="exact"/>
        <w:contextualSpacing/>
        <w:outlineLvl w:val="0"/>
        <w:rPr>
          <w:rFonts w:cs="Lucida Sans Unicode"/>
          <w:b/>
          <w:kern w:val="20"/>
          <w:szCs w:val="22"/>
        </w:rPr>
      </w:pPr>
      <w:r w:rsidRPr="006F5339">
        <w:rPr>
          <w:rFonts w:cs="Lucida Sans Unicode"/>
          <w:b/>
          <w:kern w:val="20"/>
          <w:szCs w:val="22"/>
        </w:rPr>
        <w:t xml:space="preserve">Il a été convenu ce qui suit : </w:t>
      </w:r>
    </w:p>
    <w:p w:rsidR="006F5339" w:rsidRDefault="006F5339" w:rsidP="006F5339">
      <w:pPr>
        <w:pStyle w:val="ContratsCDG"/>
        <w:jc w:val="both"/>
        <w:rPr>
          <w:rFonts w:ascii="Lucida Sans Unicode" w:hAnsi="Lucida Sans Unicode" w:cs="Lucida Sans Unicode"/>
          <w:color w:val="5F497A"/>
          <w:kern w:val="20"/>
          <w:sz w:val="22"/>
          <w:szCs w:val="22"/>
          <w:lang w:eastAsia="en-US"/>
        </w:rPr>
      </w:pPr>
    </w:p>
    <w:p w:rsidR="006F5339" w:rsidRPr="006F5339" w:rsidRDefault="006F5339" w:rsidP="006F5339">
      <w:pPr>
        <w:pStyle w:val="ContratsCDG"/>
        <w:jc w:val="both"/>
        <w:rPr>
          <w:rFonts w:ascii="Lucida Sans Unicode" w:hAnsi="Lucida Sans Unicode" w:cs="Lucida Sans Unicode"/>
          <w:color w:val="5F497A"/>
          <w:kern w:val="20"/>
          <w:sz w:val="22"/>
          <w:szCs w:val="22"/>
          <w:lang w:eastAsia="en-US"/>
        </w:rPr>
      </w:pPr>
      <w:r w:rsidRPr="006F5339">
        <w:rPr>
          <w:rFonts w:ascii="Lucida Sans Unicode" w:hAnsi="Lucida Sans Unicode" w:cs="Lucida Sans Unicode"/>
          <w:color w:val="5F497A"/>
          <w:kern w:val="20"/>
          <w:sz w:val="22"/>
          <w:szCs w:val="22"/>
          <w:lang w:eastAsia="en-US"/>
        </w:rPr>
        <w:t xml:space="preserve"> </w:t>
      </w:r>
    </w:p>
    <w:p w:rsidR="006F5339" w:rsidRPr="006F5339" w:rsidRDefault="006F5339" w:rsidP="006F5339">
      <w:pPr>
        <w:pStyle w:val="Titre1"/>
        <w:rPr>
          <w:kern w:val="20"/>
          <w:lang w:eastAsia="en-US"/>
        </w:rPr>
      </w:pPr>
      <w:r w:rsidRPr="006F5339">
        <w:rPr>
          <w:kern w:val="20"/>
          <w:lang w:eastAsia="en-US"/>
        </w:rPr>
        <w:t xml:space="preserve">ARTICLE 1 : OBJET ET DUREE DU CONTRAT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Le contrat de travail de M (Mme) …............................... est un contrat à durée indéterminée. A cette date, M (Mme) …................................................... est engagé(e) en qualité d'agent contractuel de droit public pour assurer les fonctions suivantes ................................................. (</w:t>
      </w:r>
      <w:proofErr w:type="gramStart"/>
      <w:r w:rsidRPr="006F5339">
        <w:rPr>
          <w:rFonts w:ascii="Lucida Sans Unicode" w:hAnsi="Lucida Sans Unicode" w:cs="Lucida Sans Unicode"/>
          <w:i/>
          <w:color w:val="auto"/>
          <w:kern w:val="20"/>
          <w:sz w:val="22"/>
          <w:szCs w:val="22"/>
          <w:lang w:eastAsia="en-US"/>
        </w:rPr>
        <w:t>à</w:t>
      </w:r>
      <w:proofErr w:type="gramEnd"/>
      <w:r w:rsidRPr="006F5339">
        <w:rPr>
          <w:rFonts w:ascii="Lucida Sans Unicode" w:hAnsi="Lucida Sans Unicode" w:cs="Lucida Sans Unicode"/>
          <w:i/>
          <w:color w:val="auto"/>
          <w:kern w:val="20"/>
          <w:sz w:val="22"/>
          <w:szCs w:val="22"/>
          <w:lang w:eastAsia="en-US"/>
        </w:rPr>
        <w:t xml:space="preserve"> préciser</w:t>
      </w:r>
      <w:r w:rsidRPr="006F5339">
        <w:rPr>
          <w:rFonts w:ascii="Lucida Sans Unicode" w:hAnsi="Lucida Sans Unicode" w:cs="Lucida Sans Unicode"/>
          <w:color w:val="auto"/>
          <w:kern w:val="20"/>
          <w:sz w:val="22"/>
          <w:szCs w:val="22"/>
          <w:lang w:eastAsia="en-US"/>
        </w:rPr>
        <w:t xml:space="preserve">). </w:t>
      </w:r>
    </w:p>
    <w:p w:rsidR="006F5339" w:rsidRPr="006F5339" w:rsidRDefault="006F5339" w:rsidP="006F5339">
      <w:pPr>
        <w:pStyle w:val="ContratsCDG"/>
        <w:jc w:val="both"/>
        <w:rPr>
          <w:rFonts w:ascii="Lucida Sans Unicode" w:hAnsi="Lucida Sans Unicode" w:cs="Lucida Sans Unicode"/>
          <w:color w:val="auto"/>
          <w:sz w:val="22"/>
          <w:szCs w:val="22"/>
        </w:rPr>
      </w:pPr>
      <w:r w:rsidRPr="006F5339">
        <w:rPr>
          <w:rFonts w:ascii="Lucida Sans Unicode" w:hAnsi="Lucida Sans Unicode" w:cs="Lucida Sans Unicode"/>
          <w:color w:val="auto"/>
          <w:kern w:val="20"/>
          <w:sz w:val="22"/>
          <w:szCs w:val="22"/>
          <w:lang w:eastAsia="en-US"/>
        </w:rPr>
        <w:t xml:space="preserve"> </w:t>
      </w:r>
      <w:r w:rsidRPr="006F5339">
        <w:rPr>
          <w:rFonts w:ascii="Lucida Sans Unicode" w:hAnsi="Lucida Sans Unicode" w:cs="Lucida Sans Unicode"/>
          <w:color w:val="auto"/>
          <w:sz w:val="22"/>
          <w:szCs w:val="22"/>
        </w:rPr>
        <w:t xml:space="preserve"> </w:t>
      </w:r>
    </w:p>
    <w:p w:rsidR="006F5339" w:rsidRDefault="006F5339" w:rsidP="006F5339">
      <w:pPr>
        <w:pStyle w:val="ContratsCDG"/>
        <w:jc w:val="both"/>
        <w:rPr>
          <w:rFonts w:ascii="Lucida Sans Unicode" w:hAnsi="Lucida Sans Unicode" w:cs="Lucida Sans Unicode"/>
          <w:color w:val="auto"/>
          <w:sz w:val="22"/>
          <w:szCs w:val="22"/>
        </w:rPr>
      </w:pPr>
    </w:p>
    <w:p w:rsidR="006F5339" w:rsidRPr="006F5339" w:rsidRDefault="006F5339" w:rsidP="006F5339">
      <w:pPr>
        <w:pStyle w:val="ContratsCDG"/>
        <w:jc w:val="both"/>
        <w:rPr>
          <w:rFonts w:ascii="Lucida Sans Unicode" w:hAnsi="Lucida Sans Unicode" w:cs="Lucida Sans Unicode"/>
          <w:color w:val="auto"/>
          <w:sz w:val="22"/>
          <w:szCs w:val="22"/>
        </w:rPr>
      </w:pPr>
    </w:p>
    <w:p w:rsidR="006F5339" w:rsidRPr="006F5339" w:rsidRDefault="006F5339" w:rsidP="006F5339">
      <w:pPr>
        <w:pStyle w:val="Titre1"/>
        <w:rPr>
          <w:kern w:val="20"/>
          <w:lang w:eastAsia="en-US"/>
        </w:rPr>
      </w:pPr>
      <w:r w:rsidRPr="006F5339">
        <w:rPr>
          <w:kern w:val="20"/>
          <w:lang w:eastAsia="en-US"/>
        </w:rPr>
        <w:t xml:space="preserve">ARTICLE 2 : REMUNERATION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M (Mme)….................................. exercera ses fonctions à temps complet (ou à temps non complet pour une durée hebdomadaire d'emploi de …......./35ème (ou …../20ème ou …...../16ème)) et percevra une rémunération calculée par référence à l'indice majoré (IM) …</w:t>
      </w:r>
      <w:proofErr w:type="gramStart"/>
      <w:r w:rsidRPr="006F5339">
        <w:rPr>
          <w:rFonts w:ascii="Lucida Sans Unicode" w:hAnsi="Lucida Sans Unicode" w:cs="Lucida Sans Unicode"/>
          <w:color w:val="auto"/>
          <w:kern w:val="20"/>
          <w:sz w:val="22"/>
          <w:szCs w:val="22"/>
          <w:lang w:eastAsia="en-US"/>
        </w:rPr>
        <w:t>...... ,</w:t>
      </w:r>
      <w:proofErr w:type="gramEnd"/>
      <w:r w:rsidRPr="006F5339">
        <w:rPr>
          <w:rFonts w:ascii="Lucida Sans Unicode" w:hAnsi="Lucida Sans Unicode" w:cs="Lucida Sans Unicode"/>
          <w:color w:val="auto"/>
          <w:kern w:val="20"/>
          <w:sz w:val="22"/>
          <w:szCs w:val="22"/>
          <w:lang w:eastAsia="en-US"/>
        </w:rPr>
        <w:t xml:space="preserve"> le supplément familial de traitement (</w:t>
      </w:r>
      <w:r w:rsidRPr="006F5339">
        <w:rPr>
          <w:rFonts w:ascii="Lucida Sans Unicode" w:hAnsi="Lucida Sans Unicode" w:cs="Lucida Sans Unicode"/>
          <w:i/>
          <w:color w:val="auto"/>
          <w:kern w:val="20"/>
          <w:sz w:val="22"/>
          <w:szCs w:val="22"/>
          <w:lang w:eastAsia="en-US"/>
        </w:rPr>
        <w:t>éventuellement</w:t>
      </w:r>
      <w:r w:rsidRPr="006F5339">
        <w:rPr>
          <w:rFonts w:ascii="Lucida Sans Unicode" w:hAnsi="Lucida Sans Unicode" w:cs="Lucida Sans Unicode"/>
          <w:color w:val="auto"/>
          <w:kern w:val="20"/>
          <w:sz w:val="22"/>
          <w:szCs w:val="22"/>
          <w:lang w:eastAsia="en-US"/>
        </w:rPr>
        <w:t>), ainsi que (</w:t>
      </w:r>
      <w:r w:rsidRPr="006F5339">
        <w:rPr>
          <w:rFonts w:ascii="Lucida Sans Unicode" w:hAnsi="Lucida Sans Unicode" w:cs="Lucida Sans Unicode"/>
          <w:i/>
          <w:color w:val="auto"/>
          <w:kern w:val="20"/>
          <w:sz w:val="22"/>
          <w:szCs w:val="22"/>
          <w:lang w:eastAsia="en-US"/>
        </w:rPr>
        <w:t>le cas échéant</w:t>
      </w:r>
      <w:r w:rsidRPr="006F5339">
        <w:rPr>
          <w:rFonts w:ascii="Lucida Sans Unicode" w:hAnsi="Lucida Sans Unicode" w:cs="Lucida Sans Unicode"/>
          <w:color w:val="auto"/>
          <w:kern w:val="20"/>
          <w:sz w:val="22"/>
          <w:szCs w:val="22"/>
          <w:lang w:eastAsia="en-US"/>
        </w:rPr>
        <w:t xml:space="preserve">) les primes et indemnités instituées par l'assemblée délibérante.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Cette rémunération fait l’objet d’une réévaluation au moins tous les trois ans, notamment au vu des résultats des entretiens professionnels prévus à l’article 1-3 du décret 88-145 ou de l’évolution des fonctions.</w:t>
      </w:r>
    </w:p>
    <w:p w:rsidR="006F5339" w:rsidRPr="006F5339" w:rsidRDefault="006F5339" w:rsidP="006F5339">
      <w:pPr>
        <w:pStyle w:val="Titre1"/>
        <w:rPr>
          <w:kern w:val="20"/>
          <w:lang w:eastAsia="en-US"/>
        </w:rPr>
      </w:pPr>
      <w:r w:rsidRPr="006F5339">
        <w:rPr>
          <w:kern w:val="20"/>
          <w:lang w:eastAsia="en-US"/>
        </w:rPr>
        <w:lastRenderedPageBreak/>
        <w:t xml:space="preserve">ARTICLE 3 : DROITS ET OBLIGATIONS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Conformément aux dispositions de l'article 136 alinéa 2 de la Loi 84-634 modifiée, le </w:t>
      </w:r>
      <w:proofErr w:type="spellStart"/>
      <w:r w:rsidRPr="006F5339">
        <w:rPr>
          <w:rFonts w:ascii="Lucida Sans Unicode" w:hAnsi="Lucida Sans Unicode" w:cs="Lucida Sans Unicode"/>
          <w:color w:val="auto"/>
          <w:kern w:val="20"/>
          <w:sz w:val="22"/>
          <w:szCs w:val="22"/>
          <w:lang w:eastAsia="en-US"/>
        </w:rPr>
        <w:t>co-contractant</w:t>
      </w:r>
      <w:proofErr w:type="spellEnd"/>
      <w:r w:rsidRPr="006F5339">
        <w:rPr>
          <w:rFonts w:ascii="Lucida Sans Unicode" w:hAnsi="Lucida Sans Unicode" w:cs="Lucida Sans Unicode"/>
          <w:color w:val="auto"/>
          <w:kern w:val="20"/>
          <w:sz w:val="22"/>
          <w:szCs w:val="22"/>
          <w:lang w:eastAsia="en-US"/>
        </w:rPr>
        <w:t xml:space="preserve"> est soumis pendant toute la période d'exécution du présent contrat, aux droits et obligations des fonctionnaires tels que définies par la Loi n° 83-634 modifié et par le décret n° 88-145.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En cas de manquement à ces obligations, le régime disciplinaire prévu par le décret précité pourra être appliqué. </w:t>
      </w:r>
    </w:p>
    <w:p w:rsidR="006F5339" w:rsidRDefault="006F5339" w:rsidP="006F5339">
      <w:pPr>
        <w:pStyle w:val="ContratsCDG"/>
        <w:jc w:val="both"/>
        <w:rPr>
          <w:rFonts w:ascii="Lucida Sans Unicode" w:hAnsi="Lucida Sans Unicode" w:cs="Lucida Sans Unicode"/>
          <w:color w:val="5F497A"/>
          <w:kern w:val="20"/>
          <w:sz w:val="22"/>
          <w:szCs w:val="22"/>
          <w:lang w:eastAsia="en-US"/>
        </w:rPr>
      </w:pPr>
    </w:p>
    <w:p w:rsidR="006F5339" w:rsidRDefault="006F5339" w:rsidP="006F5339">
      <w:pPr>
        <w:pStyle w:val="ContratsCDG"/>
        <w:jc w:val="both"/>
        <w:rPr>
          <w:rFonts w:ascii="Lucida Sans Unicode" w:hAnsi="Lucida Sans Unicode" w:cs="Lucida Sans Unicode"/>
          <w:color w:val="5F497A"/>
          <w:kern w:val="20"/>
          <w:sz w:val="22"/>
          <w:szCs w:val="22"/>
          <w:lang w:eastAsia="en-US"/>
        </w:rPr>
      </w:pPr>
    </w:p>
    <w:p w:rsidR="006F5339" w:rsidRPr="006F5339" w:rsidRDefault="006F5339" w:rsidP="006F5339">
      <w:pPr>
        <w:pStyle w:val="ContratsCDG"/>
        <w:jc w:val="both"/>
        <w:rPr>
          <w:rFonts w:ascii="Lucida Sans Unicode" w:hAnsi="Lucida Sans Unicode" w:cs="Lucida Sans Unicode"/>
          <w:color w:val="5F497A"/>
          <w:kern w:val="20"/>
          <w:sz w:val="22"/>
          <w:szCs w:val="22"/>
          <w:lang w:eastAsia="en-US"/>
        </w:rPr>
      </w:pPr>
    </w:p>
    <w:p w:rsidR="006F5339" w:rsidRPr="006F5339" w:rsidRDefault="006F5339" w:rsidP="006F5339">
      <w:pPr>
        <w:pStyle w:val="Titre1"/>
        <w:rPr>
          <w:kern w:val="20"/>
          <w:lang w:eastAsia="en-US"/>
        </w:rPr>
      </w:pPr>
      <w:r w:rsidRPr="006F5339">
        <w:rPr>
          <w:kern w:val="20"/>
          <w:lang w:eastAsia="en-US"/>
        </w:rPr>
        <w:t xml:space="preserve">ARTICLE 4 : SECURITE SOCIALE – RETRAITE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Pendant toute la durée du présent contrat, la rémunération de …............................. </w:t>
      </w:r>
      <w:proofErr w:type="gramStart"/>
      <w:r w:rsidRPr="006F5339">
        <w:rPr>
          <w:rFonts w:ascii="Lucida Sans Unicode" w:hAnsi="Lucida Sans Unicode" w:cs="Lucida Sans Unicode"/>
          <w:color w:val="auto"/>
          <w:kern w:val="20"/>
          <w:sz w:val="22"/>
          <w:szCs w:val="22"/>
          <w:lang w:eastAsia="en-US"/>
        </w:rPr>
        <w:t>est</w:t>
      </w:r>
      <w:proofErr w:type="gramEnd"/>
      <w:r w:rsidRPr="006F5339">
        <w:rPr>
          <w:rFonts w:ascii="Lucida Sans Unicode" w:hAnsi="Lucida Sans Unicode" w:cs="Lucida Sans Unicode"/>
          <w:color w:val="auto"/>
          <w:kern w:val="20"/>
          <w:sz w:val="22"/>
          <w:szCs w:val="22"/>
          <w:lang w:eastAsia="en-US"/>
        </w:rPr>
        <w:t xml:space="preserve"> soumise aux</w:t>
      </w:r>
      <w:r w:rsidRPr="006F5339">
        <w:rPr>
          <w:rFonts w:ascii="Lucida Sans Unicode" w:hAnsi="Lucida Sans Unicode" w:cs="Lucida Sans Unicode"/>
          <w:color w:val="auto"/>
          <w:sz w:val="22"/>
          <w:szCs w:val="22"/>
        </w:rPr>
        <w:t xml:space="preserve"> </w:t>
      </w:r>
      <w:r w:rsidRPr="006F5339">
        <w:rPr>
          <w:rFonts w:ascii="Lucida Sans Unicode" w:hAnsi="Lucida Sans Unicode" w:cs="Lucida Sans Unicode"/>
          <w:color w:val="auto"/>
          <w:kern w:val="20"/>
          <w:sz w:val="22"/>
          <w:szCs w:val="22"/>
          <w:lang w:eastAsia="en-US"/>
        </w:rPr>
        <w:t xml:space="preserve">cotisations sociales prévues par le régime général de la Sécurité Sociale.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Le </w:t>
      </w:r>
      <w:proofErr w:type="spellStart"/>
      <w:r w:rsidRPr="006F5339">
        <w:rPr>
          <w:rFonts w:ascii="Lucida Sans Unicode" w:hAnsi="Lucida Sans Unicode" w:cs="Lucida Sans Unicode"/>
          <w:color w:val="auto"/>
          <w:kern w:val="20"/>
          <w:sz w:val="22"/>
          <w:szCs w:val="22"/>
          <w:lang w:eastAsia="en-US"/>
        </w:rPr>
        <w:t>co-contractant</w:t>
      </w:r>
      <w:proofErr w:type="spellEnd"/>
      <w:r w:rsidRPr="006F5339">
        <w:rPr>
          <w:rFonts w:ascii="Lucida Sans Unicode" w:hAnsi="Lucida Sans Unicode" w:cs="Lucida Sans Unicode"/>
          <w:color w:val="auto"/>
          <w:kern w:val="20"/>
          <w:sz w:val="22"/>
          <w:szCs w:val="22"/>
          <w:lang w:eastAsia="en-US"/>
        </w:rPr>
        <w:t xml:space="preserve"> est affilié à l'IRCANTEC. </w:t>
      </w:r>
    </w:p>
    <w:p w:rsidR="006F5339" w:rsidRDefault="006F5339" w:rsidP="006F5339">
      <w:pPr>
        <w:pStyle w:val="ContratsCDG"/>
        <w:jc w:val="both"/>
        <w:rPr>
          <w:rFonts w:ascii="Lucida Sans Unicode" w:hAnsi="Lucida Sans Unicode" w:cs="Lucida Sans Unicode"/>
          <w:color w:val="5F497A"/>
          <w:kern w:val="20"/>
          <w:sz w:val="22"/>
          <w:szCs w:val="22"/>
          <w:lang w:eastAsia="en-US"/>
        </w:rPr>
      </w:pPr>
    </w:p>
    <w:p w:rsidR="006F5339" w:rsidRDefault="006F5339" w:rsidP="006F5339">
      <w:pPr>
        <w:pStyle w:val="ContratsCDG"/>
        <w:jc w:val="both"/>
        <w:rPr>
          <w:rFonts w:ascii="Lucida Sans Unicode" w:hAnsi="Lucida Sans Unicode" w:cs="Lucida Sans Unicode"/>
          <w:color w:val="5F497A"/>
          <w:kern w:val="20"/>
          <w:sz w:val="22"/>
          <w:szCs w:val="22"/>
          <w:lang w:eastAsia="en-US"/>
        </w:rPr>
      </w:pPr>
    </w:p>
    <w:p w:rsidR="006F5339" w:rsidRPr="006F5339" w:rsidRDefault="006F5339" w:rsidP="006F5339">
      <w:pPr>
        <w:pStyle w:val="ContratsCDG"/>
        <w:jc w:val="both"/>
        <w:rPr>
          <w:rFonts w:ascii="Lucida Sans Unicode" w:hAnsi="Lucida Sans Unicode" w:cs="Lucida Sans Unicode"/>
          <w:color w:val="5F497A"/>
          <w:kern w:val="20"/>
          <w:sz w:val="22"/>
          <w:szCs w:val="22"/>
          <w:lang w:eastAsia="en-US"/>
        </w:rPr>
      </w:pPr>
    </w:p>
    <w:p w:rsidR="006F5339" w:rsidRPr="006F5339" w:rsidRDefault="006F5339" w:rsidP="006F5339">
      <w:pPr>
        <w:pStyle w:val="Titre1"/>
        <w:rPr>
          <w:kern w:val="20"/>
          <w:lang w:eastAsia="en-US"/>
        </w:rPr>
      </w:pPr>
      <w:r w:rsidRPr="006F5339">
        <w:rPr>
          <w:kern w:val="20"/>
          <w:lang w:eastAsia="en-US"/>
        </w:rPr>
        <w:t xml:space="preserve">ARTICLE 5 : RUPTURE DU CONTRAT </w:t>
      </w:r>
    </w:p>
    <w:p w:rsidR="006F5339" w:rsidRPr="006F5339" w:rsidRDefault="006F5339" w:rsidP="006F5339">
      <w:pPr>
        <w:pStyle w:val="ContratsCDG"/>
        <w:jc w:val="both"/>
        <w:rPr>
          <w:rFonts w:ascii="Lucida Sans Unicode" w:hAnsi="Lucida Sans Unicode" w:cs="Lucida Sans Unicode"/>
          <w:b/>
          <w:color w:val="31849B" w:themeColor="accent5" w:themeShade="BF"/>
          <w:kern w:val="20"/>
          <w:sz w:val="22"/>
          <w:szCs w:val="22"/>
          <w:lang w:eastAsia="en-US"/>
        </w:rPr>
      </w:pPr>
      <w:r w:rsidRPr="006F5339">
        <w:rPr>
          <w:rFonts w:ascii="Lucida Sans Unicode" w:hAnsi="Lucida Sans Unicode" w:cs="Lucida Sans Unicode"/>
          <w:b/>
          <w:color w:val="31849B" w:themeColor="accent5" w:themeShade="BF"/>
          <w:kern w:val="20"/>
          <w:sz w:val="22"/>
          <w:szCs w:val="22"/>
          <w:lang w:eastAsia="en-US"/>
        </w:rPr>
        <w:t>1) Licenciement à l'initiative de la collectivité (</w:t>
      </w:r>
      <w:r w:rsidRPr="006F5339">
        <w:rPr>
          <w:rFonts w:ascii="Lucida Sans Unicode" w:hAnsi="Lucida Sans Unicode" w:cs="Lucida Sans Unicode"/>
          <w:b/>
          <w:i/>
          <w:color w:val="31849B" w:themeColor="accent5" w:themeShade="BF"/>
          <w:kern w:val="20"/>
          <w:sz w:val="22"/>
          <w:szCs w:val="22"/>
          <w:lang w:eastAsia="en-US"/>
        </w:rPr>
        <w:t>ou établissement</w:t>
      </w:r>
      <w:r w:rsidRPr="006F5339">
        <w:rPr>
          <w:rFonts w:ascii="Lucida Sans Unicode" w:hAnsi="Lucida Sans Unicode" w:cs="Lucida Sans Unicode"/>
          <w:b/>
          <w:color w:val="31849B" w:themeColor="accent5" w:themeShade="BF"/>
          <w:kern w:val="20"/>
          <w:sz w:val="22"/>
          <w:szCs w:val="22"/>
          <w:lang w:eastAsia="en-US"/>
        </w:rPr>
        <w:t xml:space="preserve">) employeur :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En cas de licenciement, M (Mme)….................................................... a droit à un préavis d'une durée de 2 mois.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L'attribution du préavis tel que déterminé ci-dessus est toutefois conditionnée par l'application des dispositions de la réglementation en vigueur au moment de la rupture du contrat.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Il en est fait de même pour l'attribution de l'indemnité de licenciement.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Aucun préavis n'est nécessaire en cas de licenciement pour motif disciplinaire. </w:t>
      </w:r>
    </w:p>
    <w:p w:rsidR="006F5339" w:rsidRPr="006F5339" w:rsidRDefault="006F5339" w:rsidP="006F5339">
      <w:pPr>
        <w:pStyle w:val="ContratsCDG"/>
        <w:jc w:val="both"/>
        <w:rPr>
          <w:rFonts w:ascii="Lucida Sans Unicode" w:hAnsi="Lucida Sans Unicode" w:cs="Lucida Sans Unicode"/>
          <w:color w:val="auto"/>
          <w:sz w:val="22"/>
          <w:szCs w:val="22"/>
        </w:rPr>
      </w:pPr>
    </w:p>
    <w:p w:rsidR="006F5339" w:rsidRPr="006F5339" w:rsidRDefault="006F5339" w:rsidP="006F5339">
      <w:pPr>
        <w:pStyle w:val="ContratsCDG"/>
        <w:jc w:val="both"/>
        <w:rPr>
          <w:rFonts w:ascii="Lucida Sans Unicode" w:hAnsi="Lucida Sans Unicode" w:cs="Lucida Sans Unicode"/>
          <w:i/>
          <w:color w:val="auto"/>
          <w:kern w:val="20"/>
          <w:sz w:val="22"/>
          <w:szCs w:val="22"/>
          <w:lang w:eastAsia="en-US"/>
        </w:rPr>
      </w:pPr>
      <w:r w:rsidRPr="006F5339">
        <w:rPr>
          <w:rFonts w:ascii="Lucida Sans Unicode" w:hAnsi="Lucida Sans Unicode" w:cs="Lucida Sans Unicode"/>
          <w:i/>
          <w:color w:val="auto"/>
          <w:kern w:val="20"/>
          <w:sz w:val="22"/>
          <w:szCs w:val="22"/>
          <w:lang w:eastAsia="en-US"/>
        </w:rPr>
        <w:t xml:space="preserve">(Le cas échéant) Pour l’ agent recruté pour occuper un emploi permanent en application de l’article 3-3 de la loi du 26 janvier 1984 et pour qui à l’issue d’un congé de maladie, de grave maladie, d’accident du travail, de maladie professionnelle ou de maternité, de paternité et d’accueil d’un enfant ou d’adoption, il est médicalement constaté par le médecin agréé qu’il est, de manière définitive, atteint d’une inaptitude physique à occuper son emploi :  le licenciement ne peut être prononcé que lorsque le reclassement (dans un emploi que la loi n° 84-53 du 26 janvier 1984 autorise à pourvoir par un agent contractuel et dans le respect des dispositions légales régissant le recrutement de ces agents) n’est pas possible. </w:t>
      </w:r>
    </w:p>
    <w:p w:rsidR="006F5339" w:rsidRPr="006F5339" w:rsidRDefault="006F5339" w:rsidP="006F5339">
      <w:pPr>
        <w:pStyle w:val="ContratsCDG"/>
        <w:jc w:val="both"/>
        <w:rPr>
          <w:rFonts w:ascii="Lucida Sans Unicode" w:hAnsi="Lucida Sans Unicode" w:cs="Lucida Sans Unicode"/>
          <w:i/>
          <w:color w:val="auto"/>
          <w:kern w:val="20"/>
          <w:sz w:val="22"/>
          <w:szCs w:val="22"/>
          <w:lang w:eastAsia="en-US"/>
        </w:rPr>
      </w:pPr>
    </w:p>
    <w:p w:rsidR="006F5339" w:rsidRPr="006F5339" w:rsidRDefault="006F5339" w:rsidP="006F5339">
      <w:pPr>
        <w:pStyle w:val="ContratsCDG"/>
        <w:jc w:val="both"/>
        <w:rPr>
          <w:rFonts w:ascii="Lucida Sans Unicode" w:hAnsi="Lucida Sans Unicode" w:cs="Lucida Sans Unicode"/>
          <w:color w:val="5F497A"/>
          <w:kern w:val="20"/>
          <w:sz w:val="22"/>
          <w:szCs w:val="22"/>
          <w:lang w:eastAsia="en-US"/>
        </w:rPr>
      </w:pPr>
      <w:r w:rsidRPr="006F5339">
        <w:rPr>
          <w:rFonts w:ascii="Lucida Sans Unicode" w:hAnsi="Lucida Sans Unicode" w:cs="Lucida Sans Unicode"/>
          <w:color w:val="auto"/>
          <w:kern w:val="20"/>
          <w:sz w:val="22"/>
          <w:szCs w:val="22"/>
          <w:lang w:eastAsia="en-US"/>
        </w:rPr>
        <w:lastRenderedPageBreak/>
        <w:t xml:space="preserve">Le licenciement est notifié au </w:t>
      </w:r>
      <w:proofErr w:type="spellStart"/>
      <w:r w:rsidRPr="006F5339">
        <w:rPr>
          <w:rFonts w:ascii="Lucida Sans Unicode" w:hAnsi="Lucida Sans Unicode" w:cs="Lucida Sans Unicode"/>
          <w:color w:val="auto"/>
          <w:kern w:val="20"/>
          <w:sz w:val="22"/>
          <w:szCs w:val="22"/>
          <w:lang w:eastAsia="en-US"/>
        </w:rPr>
        <w:t>co-contractant</w:t>
      </w:r>
      <w:proofErr w:type="spellEnd"/>
      <w:r w:rsidRPr="006F5339">
        <w:rPr>
          <w:rFonts w:ascii="Lucida Sans Unicode" w:hAnsi="Lucida Sans Unicode" w:cs="Lucida Sans Unicode"/>
          <w:color w:val="auto"/>
          <w:kern w:val="20"/>
          <w:sz w:val="22"/>
          <w:szCs w:val="22"/>
          <w:lang w:eastAsia="en-US"/>
        </w:rPr>
        <w:t xml:space="preserve"> selon un certain formalisme, fixé à l’article 38-1 du décret 88-145.</w:t>
      </w:r>
      <w:r w:rsidRPr="006F5339">
        <w:rPr>
          <w:rFonts w:ascii="Lucida Sans Unicode" w:hAnsi="Lucida Sans Unicode" w:cs="Lucida Sans Unicode"/>
          <w:color w:val="5F497A"/>
          <w:kern w:val="20"/>
          <w:sz w:val="22"/>
          <w:szCs w:val="22"/>
          <w:lang w:eastAsia="en-US"/>
        </w:rPr>
        <w:t xml:space="preserve"> </w:t>
      </w:r>
    </w:p>
    <w:p w:rsidR="006F5339" w:rsidRPr="006F5339" w:rsidRDefault="006F5339" w:rsidP="006F5339">
      <w:pPr>
        <w:pStyle w:val="ContratsCDG"/>
        <w:jc w:val="both"/>
        <w:rPr>
          <w:rFonts w:ascii="Lucida Sans Unicode" w:hAnsi="Lucida Sans Unicode" w:cs="Lucida Sans Unicode"/>
          <w:color w:val="5F497A"/>
          <w:kern w:val="20"/>
          <w:sz w:val="22"/>
          <w:szCs w:val="22"/>
          <w:lang w:eastAsia="en-US"/>
        </w:rPr>
      </w:pPr>
    </w:p>
    <w:p w:rsidR="006F5339" w:rsidRPr="006F5339" w:rsidRDefault="006F5339" w:rsidP="006F5339">
      <w:pPr>
        <w:pStyle w:val="ContratsCDG"/>
        <w:jc w:val="both"/>
        <w:rPr>
          <w:rFonts w:ascii="Lucida Sans Unicode" w:hAnsi="Lucida Sans Unicode" w:cs="Lucida Sans Unicode"/>
          <w:b/>
          <w:color w:val="31849B" w:themeColor="accent5" w:themeShade="BF"/>
          <w:kern w:val="20"/>
          <w:sz w:val="22"/>
          <w:szCs w:val="22"/>
          <w:lang w:eastAsia="en-US"/>
        </w:rPr>
      </w:pPr>
      <w:r w:rsidRPr="006F5339">
        <w:rPr>
          <w:rFonts w:ascii="Lucida Sans Unicode" w:hAnsi="Lucida Sans Unicode" w:cs="Lucida Sans Unicode"/>
          <w:b/>
          <w:color w:val="31849B" w:themeColor="accent5" w:themeShade="BF"/>
          <w:kern w:val="20"/>
          <w:sz w:val="22"/>
          <w:szCs w:val="22"/>
          <w:lang w:eastAsia="en-US"/>
        </w:rPr>
        <w:t xml:space="preserve">2) Démission du </w:t>
      </w:r>
      <w:proofErr w:type="spellStart"/>
      <w:r w:rsidRPr="006F5339">
        <w:rPr>
          <w:rFonts w:ascii="Lucida Sans Unicode" w:hAnsi="Lucida Sans Unicode" w:cs="Lucida Sans Unicode"/>
          <w:b/>
          <w:color w:val="31849B" w:themeColor="accent5" w:themeShade="BF"/>
          <w:kern w:val="20"/>
          <w:sz w:val="22"/>
          <w:szCs w:val="22"/>
          <w:lang w:eastAsia="en-US"/>
        </w:rPr>
        <w:t>co-contractant</w:t>
      </w:r>
      <w:proofErr w:type="spellEnd"/>
      <w:r w:rsidRPr="006F5339">
        <w:rPr>
          <w:rFonts w:ascii="Lucida Sans Unicode" w:hAnsi="Lucida Sans Unicode" w:cs="Lucida Sans Unicode"/>
          <w:b/>
          <w:color w:val="31849B" w:themeColor="accent5" w:themeShade="BF"/>
          <w:kern w:val="20"/>
          <w:sz w:val="22"/>
          <w:szCs w:val="22"/>
          <w:lang w:eastAsia="en-US"/>
        </w:rPr>
        <w:t xml:space="preserve">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La démission de M (Mme)................................ </w:t>
      </w:r>
      <w:proofErr w:type="gramStart"/>
      <w:r w:rsidRPr="006F5339">
        <w:rPr>
          <w:rFonts w:ascii="Lucida Sans Unicode" w:hAnsi="Lucida Sans Unicode" w:cs="Lucida Sans Unicode"/>
          <w:color w:val="auto"/>
          <w:kern w:val="20"/>
          <w:sz w:val="22"/>
          <w:szCs w:val="22"/>
          <w:lang w:eastAsia="en-US"/>
        </w:rPr>
        <w:t>doit</w:t>
      </w:r>
      <w:proofErr w:type="gramEnd"/>
      <w:r w:rsidRPr="006F5339">
        <w:rPr>
          <w:rFonts w:ascii="Lucida Sans Unicode" w:hAnsi="Lucida Sans Unicode" w:cs="Lucida Sans Unicode"/>
          <w:color w:val="auto"/>
          <w:kern w:val="20"/>
          <w:sz w:val="22"/>
          <w:szCs w:val="22"/>
          <w:lang w:eastAsia="en-US"/>
        </w:rPr>
        <w:t xml:space="preserve"> être clairement exprimée par lettre recommandée avec accusé de réception.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M (Mme)….............................................est tenu(e) de respecter un préavis d'une durée minimale de 2 mois. </w:t>
      </w:r>
    </w:p>
    <w:p w:rsidR="006F5339" w:rsidRDefault="006F5339" w:rsidP="006F5339">
      <w:pPr>
        <w:pStyle w:val="ContratsCDG"/>
        <w:jc w:val="both"/>
        <w:rPr>
          <w:rFonts w:ascii="Lucida Sans Unicode" w:hAnsi="Lucida Sans Unicode" w:cs="Lucida Sans Unicode"/>
          <w:b/>
          <w:color w:val="5F497A"/>
          <w:kern w:val="20"/>
          <w:sz w:val="22"/>
          <w:szCs w:val="22"/>
          <w:lang w:eastAsia="en-US"/>
        </w:rPr>
      </w:pPr>
    </w:p>
    <w:p w:rsidR="006F5339" w:rsidRDefault="006F5339" w:rsidP="006F5339">
      <w:pPr>
        <w:pStyle w:val="ContratsCDG"/>
        <w:jc w:val="both"/>
        <w:rPr>
          <w:rFonts w:ascii="Lucida Sans Unicode" w:hAnsi="Lucida Sans Unicode" w:cs="Lucida Sans Unicode"/>
          <w:b/>
          <w:color w:val="5F497A"/>
          <w:kern w:val="20"/>
          <w:sz w:val="22"/>
          <w:szCs w:val="22"/>
          <w:lang w:eastAsia="en-US"/>
        </w:rPr>
      </w:pPr>
    </w:p>
    <w:p w:rsidR="006F5339" w:rsidRPr="006F5339" w:rsidRDefault="006F5339" w:rsidP="006F5339">
      <w:pPr>
        <w:pStyle w:val="ContratsCDG"/>
        <w:jc w:val="both"/>
        <w:rPr>
          <w:rFonts w:ascii="Lucida Sans Unicode" w:hAnsi="Lucida Sans Unicode" w:cs="Lucida Sans Unicode"/>
          <w:b/>
          <w:color w:val="5F497A"/>
          <w:kern w:val="20"/>
          <w:sz w:val="22"/>
          <w:szCs w:val="22"/>
          <w:lang w:eastAsia="en-US"/>
        </w:rPr>
      </w:pPr>
    </w:p>
    <w:p w:rsidR="006F5339" w:rsidRPr="006F5339" w:rsidRDefault="006F5339" w:rsidP="006F5339">
      <w:pPr>
        <w:pStyle w:val="Titre1"/>
        <w:rPr>
          <w:kern w:val="20"/>
          <w:lang w:eastAsia="en-US"/>
        </w:rPr>
      </w:pPr>
      <w:r w:rsidRPr="006F5339">
        <w:rPr>
          <w:kern w:val="20"/>
          <w:lang w:eastAsia="en-US"/>
        </w:rPr>
        <w:t xml:space="preserve">ARTICLE 7 : CONTENTIEUX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Les litiges nés de l’exécution du présent contrat relèvent de la compétence du tribunal administratif de Grenoble dans le respect du délai de recours de deux mois. </w:t>
      </w:r>
    </w:p>
    <w:p w:rsidR="006F5339" w:rsidRDefault="006F5339" w:rsidP="006F5339">
      <w:pPr>
        <w:pStyle w:val="ContratsCDG"/>
        <w:jc w:val="both"/>
        <w:rPr>
          <w:rFonts w:ascii="Lucida Sans Unicode" w:hAnsi="Lucida Sans Unicode" w:cs="Lucida Sans Unicode"/>
          <w:color w:val="5F497A"/>
          <w:kern w:val="20"/>
          <w:sz w:val="22"/>
          <w:szCs w:val="22"/>
          <w:lang w:eastAsia="en-US"/>
        </w:rPr>
      </w:pPr>
    </w:p>
    <w:p w:rsidR="006F5339" w:rsidRDefault="006F5339" w:rsidP="006F5339">
      <w:pPr>
        <w:pStyle w:val="ContratsCDG"/>
        <w:jc w:val="both"/>
        <w:rPr>
          <w:rFonts w:ascii="Lucida Sans Unicode" w:hAnsi="Lucida Sans Unicode" w:cs="Lucida Sans Unicode"/>
          <w:color w:val="5F497A"/>
          <w:kern w:val="20"/>
          <w:sz w:val="22"/>
          <w:szCs w:val="22"/>
          <w:lang w:eastAsia="en-US"/>
        </w:rPr>
      </w:pPr>
    </w:p>
    <w:p w:rsidR="006F5339" w:rsidRPr="006F5339" w:rsidRDefault="006F5339" w:rsidP="006F5339">
      <w:pPr>
        <w:pStyle w:val="ContratsCDG"/>
        <w:jc w:val="both"/>
        <w:rPr>
          <w:rFonts w:ascii="Lucida Sans Unicode" w:hAnsi="Lucida Sans Unicode" w:cs="Lucida Sans Unicode"/>
          <w:color w:val="5F497A"/>
          <w:kern w:val="20"/>
          <w:sz w:val="22"/>
          <w:szCs w:val="22"/>
          <w:lang w:eastAsia="en-US"/>
        </w:rPr>
      </w:pPr>
    </w:p>
    <w:p w:rsidR="006F5339" w:rsidRPr="006F5339" w:rsidRDefault="006F5339" w:rsidP="006F5339">
      <w:pPr>
        <w:pStyle w:val="Titre1"/>
        <w:rPr>
          <w:kern w:val="20"/>
          <w:lang w:eastAsia="en-US"/>
        </w:rPr>
      </w:pPr>
      <w:r w:rsidRPr="006F5339">
        <w:rPr>
          <w:kern w:val="20"/>
          <w:lang w:eastAsia="en-US"/>
        </w:rPr>
        <w:t xml:space="preserve">ARTICLE 8 : NOTIFICATION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Le Directeur Général des Services de la commune est chargé de l'exécution du présent contrat dont ampliation sera insérée au dossier individuel de l'agent et transmise à :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 M. le Président du Centre Départemental de Gestion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 M. le Receveur Municipal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 L'intéressé </w:t>
      </w:r>
    </w:p>
    <w:p w:rsidR="006F5339" w:rsidRPr="006F5339" w:rsidRDefault="006F5339" w:rsidP="006F5339">
      <w:pPr>
        <w:pStyle w:val="ContratsCDG"/>
        <w:jc w:val="both"/>
        <w:rPr>
          <w:rFonts w:ascii="Lucida Sans Unicode" w:hAnsi="Lucida Sans Unicode" w:cs="Lucida Sans Unicode"/>
          <w:color w:val="auto"/>
          <w:kern w:val="20"/>
          <w:sz w:val="22"/>
          <w:szCs w:val="22"/>
          <w:lang w:eastAsia="en-US"/>
        </w:rPr>
      </w:pPr>
      <w:r w:rsidRPr="006F5339">
        <w:rPr>
          <w:rFonts w:ascii="Lucida Sans Unicode" w:hAnsi="Lucida Sans Unicode" w:cs="Lucida Sans Unicode"/>
          <w:color w:val="auto"/>
          <w:kern w:val="20"/>
          <w:sz w:val="22"/>
          <w:szCs w:val="22"/>
          <w:lang w:eastAsia="en-US"/>
        </w:rPr>
        <w:t xml:space="preserve">− M. le Préfet de Haute-Savoie </w:t>
      </w:r>
    </w:p>
    <w:p w:rsidR="006F5339" w:rsidRPr="006F5339" w:rsidRDefault="006F5339" w:rsidP="006F5339">
      <w:pPr>
        <w:pStyle w:val="ContratsCDG"/>
        <w:jc w:val="both"/>
        <w:rPr>
          <w:rFonts w:ascii="Lucida Sans Unicode" w:hAnsi="Lucida Sans Unicode" w:cs="Lucida Sans Unicode"/>
          <w:color w:val="5F497A"/>
          <w:kern w:val="20"/>
          <w:sz w:val="22"/>
          <w:szCs w:val="22"/>
          <w:lang w:eastAsia="en-US"/>
        </w:rPr>
      </w:pPr>
    </w:p>
    <w:p w:rsidR="006F5339" w:rsidRPr="006F5339" w:rsidRDefault="006F5339" w:rsidP="006F5339">
      <w:pPr>
        <w:pStyle w:val="ContratsCDG"/>
        <w:jc w:val="both"/>
        <w:rPr>
          <w:rFonts w:ascii="Lucida Sans Unicode" w:hAnsi="Lucida Sans Unicode" w:cs="Lucida Sans Unicode"/>
          <w:color w:val="auto"/>
          <w:sz w:val="22"/>
          <w:szCs w:val="22"/>
        </w:rPr>
      </w:pPr>
      <w:r w:rsidRPr="006F5339">
        <w:rPr>
          <w:rFonts w:ascii="Lucida Sans Unicode" w:hAnsi="Lucida Sans Unicode" w:cs="Lucida Sans Unicode"/>
          <w:color w:val="auto"/>
          <w:sz w:val="22"/>
          <w:szCs w:val="22"/>
        </w:rPr>
        <w:t xml:space="preserve"> </w:t>
      </w:r>
    </w:p>
    <w:p w:rsidR="006F5339" w:rsidRPr="006F5339" w:rsidRDefault="006F5339" w:rsidP="006F5339">
      <w:pPr>
        <w:pStyle w:val="ContratsCDG"/>
        <w:jc w:val="both"/>
        <w:rPr>
          <w:rFonts w:ascii="Lucida Sans Unicode" w:hAnsi="Lucida Sans Unicode" w:cs="Lucida Sans Unicode"/>
          <w:color w:val="auto"/>
          <w:sz w:val="22"/>
          <w:szCs w:val="22"/>
        </w:rPr>
      </w:pPr>
      <w:r w:rsidRPr="006F5339">
        <w:rPr>
          <w:rFonts w:ascii="Lucida Sans Unicode" w:hAnsi="Lucida Sans Unicode" w:cs="Lucida Sans Unicode"/>
          <w:color w:val="auto"/>
          <w:sz w:val="22"/>
          <w:szCs w:val="22"/>
        </w:rPr>
        <w:t xml:space="preserve">  </w:t>
      </w:r>
    </w:p>
    <w:p w:rsidR="006F5339" w:rsidRPr="00B11123" w:rsidRDefault="006F5339" w:rsidP="006F5339">
      <w:pPr>
        <w:pStyle w:val="ContratsCDG"/>
        <w:ind w:left="4956"/>
        <w:jc w:val="both"/>
        <w:rPr>
          <w:rFonts w:ascii="Lucida Sans Unicode" w:hAnsi="Lucida Sans Unicode" w:cs="Lucida Sans Unicode"/>
          <w:color w:val="auto"/>
          <w:kern w:val="20"/>
          <w:sz w:val="22"/>
          <w:szCs w:val="22"/>
          <w:lang w:eastAsia="en-US"/>
        </w:rPr>
      </w:pPr>
      <w:r w:rsidRPr="00B11123">
        <w:rPr>
          <w:rFonts w:ascii="Lucida Sans Unicode" w:hAnsi="Lucida Sans Unicode" w:cs="Lucida Sans Unicode"/>
          <w:color w:val="auto"/>
          <w:kern w:val="20"/>
          <w:sz w:val="22"/>
          <w:szCs w:val="22"/>
          <w:lang w:eastAsia="en-US"/>
        </w:rPr>
        <w:t xml:space="preserve"> A …</w:t>
      </w:r>
      <w:proofErr w:type="gramStart"/>
      <w:r w:rsidRPr="00B11123">
        <w:rPr>
          <w:rFonts w:ascii="Lucida Sans Unicode" w:hAnsi="Lucida Sans Unicode" w:cs="Lucida Sans Unicode"/>
          <w:color w:val="auto"/>
          <w:kern w:val="20"/>
          <w:sz w:val="22"/>
          <w:szCs w:val="22"/>
          <w:lang w:eastAsia="en-US"/>
        </w:rPr>
        <w:t>.......,</w:t>
      </w:r>
      <w:proofErr w:type="gramEnd"/>
      <w:r w:rsidRPr="00B11123">
        <w:rPr>
          <w:rFonts w:ascii="Lucida Sans Unicode" w:hAnsi="Lucida Sans Unicode" w:cs="Lucida Sans Unicode"/>
          <w:color w:val="auto"/>
          <w:kern w:val="20"/>
          <w:sz w:val="22"/>
          <w:szCs w:val="22"/>
          <w:lang w:eastAsia="en-US"/>
        </w:rPr>
        <w:t xml:space="preserve"> le …............. </w:t>
      </w:r>
    </w:p>
    <w:p w:rsidR="006F5339" w:rsidRPr="00B11123" w:rsidRDefault="006F5339" w:rsidP="006F5339">
      <w:pPr>
        <w:pStyle w:val="ContratsCDG"/>
        <w:ind w:left="4956"/>
        <w:jc w:val="both"/>
        <w:rPr>
          <w:rFonts w:ascii="Lucida Sans Unicode" w:hAnsi="Lucida Sans Unicode" w:cs="Lucida Sans Unicode"/>
          <w:color w:val="auto"/>
          <w:kern w:val="20"/>
          <w:sz w:val="22"/>
          <w:szCs w:val="22"/>
          <w:lang w:eastAsia="en-US"/>
        </w:rPr>
      </w:pPr>
      <w:r w:rsidRPr="00B11123">
        <w:rPr>
          <w:rFonts w:ascii="Lucida Sans Unicode" w:hAnsi="Lucida Sans Unicode" w:cs="Lucida Sans Unicode"/>
          <w:color w:val="auto"/>
          <w:kern w:val="20"/>
          <w:sz w:val="22"/>
          <w:szCs w:val="22"/>
          <w:lang w:eastAsia="en-US"/>
        </w:rPr>
        <w:t xml:space="preserve"> </w:t>
      </w:r>
    </w:p>
    <w:p w:rsidR="006F5339" w:rsidRPr="00B11123" w:rsidRDefault="006F5339" w:rsidP="006F5339">
      <w:pPr>
        <w:pStyle w:val="ContratsCDG"/>
        <w:ind w:left="4956"/>
        <w:jc w:val="both"/>
        <w:rPr>
          <w:rFonts w:ascii="Lucida Sans Unicode" w:hAnsi="Lucida Sans Unicode" w:cs="Lucida Sans Unicode"/>
          <w:color w:val="auto"/>
          <w:kern w:val="20"/>
          <w:sz w:val="22"/>
          <w:szCs w:val="22"/>
          <w:lang w:eastAsia="en-US"/>
        </w:rPr>
      </w:pPr>
      <w:r w:rsidRPr="00B11123">
        <w:rPr>
          <w:rFonts w:ascii="Lucida Sans Unicode" w:hAnsi="Lucida Sans Unicode" w:cs="Lucida Sans Unicode"/>
          <w:color w:val="auto"/>
          <w:kern w:val="20"/>
          <w:sz w:val="22"/>
          <w:szCs w:val="22"/>
          <w:lang w:eastAsia="en-US"/>
        </w:rPr>
        <w:t xml:space="preserve"> </w:t>
      </w:r>
    </w:p>
    <w:p w:rsidR="006F5339" w:rsidRPr="00B11123" w:rsidRDefault="006F5339" w:rsidP="006F5339">
      <w:pPr>
        <w:pStyle w:val="ContratsCDG"/>
        <w:ind w:left="4956"/>
        <w:jc w:val="both"/>
        <w:rPr>
          <w:rFonts w:ascii="Lucida Sans Unicode" w:hAnsi="Lucida Sans Unicode" w:cs="Lucida Sans Unicode"/>
          <w:color w:val="auto"/>
          <w:kern w:val="20"/>
          <w:sz w:val="22"/>
          <w:szCs w:val="22"/>
          <w:lang w:eastAsia="en-US"/>
        </w:rPr>
      </w:pPr>
      <w:r w:rsidRPr="00B11123">
        <w:rPr>
          <w:rFonts w:ascii="Lucida Sans Unicode" w:hAnsi="Lucida Sans Unicode" w:cs="Lucida Sans Unicode"/>
          <w:color w:val="auto"/>
          <w:kern w:val="20"/>
          <w:sz w:val="22"/>
          <w:szCs w:val="22"/>
          <w:lang w:eastAsia="en-US"/>
        </w:rPr>
        <w:t xml:space="preserve"> Le Maire (ou Le Président)     L’intéressé </w:t>
      </w:r>
    </w:p>
    <w:p w:rsidR="006F5339" w:rsidRPr="006F5339" w:rsidRDefault="006F5339" w:rsidP="006F5339">
      <w:pPr>
        <w:pStyle w:val="ContratsCDG"/>
        <w:jc w:val="both"/>
        <w:rPr>
          <w:rFonts w:ascii="Lucida Sans Unicode" w:hAnsi="Lucida Sans Unicode" w:cs="Lucida Sans Unicode"/>
          <w:color w:val="5F497A"/>
          <w:kern w:val="20"/>
          <w:sz w:val="20"/>
          <w:szCs w:val="20"/>
          <w:lang w:eastAsia="en-US"/>
        </w:rPr>
      </w:pPr>
    </w:p>
    <w:p w:rsidR="006F5339" w:rsidRPr="006F5339" w:rsidRDefault="006F5339" w:rsidP="006F5339">
      <w:pPr>
        <w:pStyle w:val="ContratsCDG"/>
        <w:jc w:val="both"/>
        <w:rPr>
          <w:rFonts w:ascii="Lucida Sans Unicode" w:hAnsi="Lucida Sans Unicode" w:cs="Lucida Sans Unicode"/>
          <w:color w:val="5F497A"/>
          <w:kern w:val="20"/>
          <w:sz w:val="20"/>
          <w:szCs w:val="20"/>
          <w:lang w:eastAsia="en-US"/>
        </w:rPr>
      </w:pPr>
    </w:p>
    <w:p w:rsidR="006F5339" w:rsidRPr="006F5339" w:rsidRDefault="006F5339" w:rsidP="006F5339">
      <w:pPr>
        <w:pStyle w:val="ContratsCDG"/>
        <w:jc w:val="both"/>
        <w:rPr>
          <w:rFonts w:ascii="Lucida Sans Unicode" w:hAnsi="Lucida Sans Unicode" w:cs="Lucida Sans Unicode"/>
          <w:color w:val="5F497A"/>
          <w:kern w:val="20"/>
          <w:sz w:val="20"/>
          <w:szCs w:val="20"/>
          <w:lang w:eastAsia="en-US"/>
        </w:rPr>
      </w:pPr>
    </w:p>
    <w:p w:rsidR="006F5339" w:rsidRPr="006F5339" w:rsidRDefault="006F5339" w:rsidP="006F5339">
      <w:pPr>
        <w:pStyle w:val="ContratsCDG"/>
        <w:jc w:val="both"/>
        <w:rPr>
          <w:rFonts w:ascii="Lucida Sans Unicode" w:hAnsi="Lucida Sans Unicode" w:cs="Lucida Sans Unicode"/>
          <w:color w:val="5F497A"/>
          <w:kern w:val="20"/>
          <w:sz w:val="20"/>
          <w:szCs w:val="20"/>
          <w:lang w:eastAsia="en-US"/>
        </w:rPr>
      </w:pPr>
    </w:p>
    <w:p w:rsidR="006F5339" w:rsidRPr="006F5339" w:rsidRDefault="006F5339" w:rsidP="006F5339">
      <w:pPr>
        <w:pStyle w:val="ContratsCDG"/>
        <w:jc w:val="both"/>
        <w:rPr>
          <w:rFonts w:ascii="Lucida Sans Unicode" w:hAnsi="Lucida Sans Unicode" w:cs="Lucida Sans Unicode"/>
        </w:rPr>
      </w:pPr>
    </w:p>
    <w:p w:rsidR="006F5339" w:rsidRPr="006F5339" w:rsidRDefault="006F5339" w:rsidP="006F5339">
      <w:pPr>
        <w:rPr>
          <w:rFonts w:cs="Lucida Sans Unicode"/>
        </w:rPr>
      </w:pPr>
    </w:p>
    <w:p w:rsidR="00B229DF" w:rsidRPr="006F5339" w:rsidRDefault="00B229DF" w:rsidP="006F5339">
      <w:pPr>
        <w:pStyle w:val="Titre1"/>
        <w:rPr>
          <w:szCs w:val="22"/>
        </w:rPr>
      </w:pPr>
    </w:p>
    <w:sectPr w:rsidR="00B229DF" w:rsidRPr="006F5339" w:rsidSect="002C4F44">
      <w:headerReference w:type="default" r:id="rId9"/>
      <w:footerReference w:type="default" r:id="rId10"/>
      <w:headerReference w:type="first" r:id="rId11"/>
      <w:footerReference w:type="first" r:id="rId12"/>
      <w:pgSz w:w="11906" w:h="16838"/>
      <w:pgMar w:top="1134" w:right="991" w:bottom="1417" w:left="1701" w:header="708" w:footer="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37F" w:rsidRDefault="00B3237F" w:rsidP="00E27274">
      <w:pPr>
        <w:spacing w:line="240" w:lineRule="auto"/>
      </w:pPr>
      <w:r>
        <w:separator/>
      </w:r>
    </w:p>
  </w:endnote>
  <w:endnote w:type="continuationSeparator" w:id="0">
    <w:p w:rsidR="00B3237F" w:rsidRDefault="00B3237F" w:rsidP="00E272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1" w:type="pct"/>
      <w:tblInd w:w="108" w:type="dxa"/>
      <w:tblBorders>
        <w:top w:val="single" w:sz="18" w:space="0" w:color="808080" w:themeColor="background1" w:themeShade="80"/>
        <w:insideV w:val="single" w:sz="18" w:space="0" w:color="808080" w:themeColor="background1" w:themeShade="80"/>
      </w:tblBorders>
      <w:tblLook w:val="04A0"/>
    </w:tblPr>
    <w:tblGrid>
      <w:gridCol w:w="567"/>
      <w:gridCol w:w="8789"/>
    </w:tblGrid>
    <w:tr w:rsidR="000E0521" w:rsidTr="002C4F44">
      <w:tc>
        <w:tcPr>
          <w:tcW w:w="567" w:type="dxa"/>
          <w:tcBorders>
            <w:top w:val="single" w:sz="4" w:space="0" w:color="A6A6A6" w:themeColor="background1" w:themeShade="A6"/>
            <w:right w:val="single" w:sz="4" w:space="0" w:color="A6A6A6" w:themeColor="background1" w:themeShade="A6"/>
          </w:tcBorders>
        </w:tcPr>
        <w:p w:rsidR="000E0521" w:rsidRPr="00AD134B" w:rsidRDefault="005464FB" w:rsidP="005F2619">
          <w:pPr>
            <w:pStyle w:val="Pieddepage"/>
            <w:ind w:left="-533"/>
            <w:jc w:val="right"/>
            <w:rPr>
              <w:rFonts w:cs="Lucida Sans Unicode"/>
              <w:b/>
              <w:color w:val="1F497D" w:themeColor="text2"/>
              <w:sz w:val="32"/>
              <w:szCs w:val="32"/>
            </w:rPr>
          </w:pPr>
          <w:r w:rsidRPr="00AD134B">
            <w:rPr>
              <w:rFonts w:cs="Lucida Sans Unicode"/>
              <w:color w:val="1F497D" w:themeColor="text2"/>
            </w:rPr>
            <w:fldChar w:fldCharType="begin"/>
          </w:r>
          <w:r w:rsidR="000E0521" w:rsidRPr="00AD134B">
            <w:rPr>
              <w:rFonts w:cs="Lucida Sans Unicode"/>
              <w:color w:val="1F497D" w:themeColor="text2"/>
            </w:rPr>
            <w:instrText xml:space="preserve"> PAGE   \* MERGEFORMAT </w:instrText>
          </w:r>
          <w:r w:rsidRPr="00AD134B">
            <w:rPr>
              <w:rFonts w:cs="Lucida Sans Unicode"/>
              <w:color w:val="1F497D" w:themeColor="text2"/>
            </w:rPr>
            <w:fldChar w:fldCharType="separate"/>
          </w:r>
          <w:r w:rsidR="00B11123" w:rsidRPr="00B11123">
            <w:rPr>
              <w:rFonts w:cs="Lucida Sans Unicode"/>
              <w:b/>
              <w:noProof/>
              <w:color w:val="1F497D" w:themeColor="text2"/>
              <w:sz w:val="32"/>
              <w:szCs w:val="32"/>
            </w:rPr>
            <w:t>4</w:t>
          </w:r>
          <w:r w:rsidRPr="00AD134B">
            <w:rPr>
              <w:rFonts w:cs="Lucida Sans Unicode"/>
              <w:color w:val="1F497D" w:themeColor="text2"/>
            </w:rPr>
            <w:fldChar w:fldCharType="end"/>
          </w:r>
        </w:p>
      </w:tc>
      <w:tc>
        <w:tcPr>
          <w:tcW w:w="8789"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300E86">
          <w:pPr>
            <w:pStyle w:val="Pieddepage"/>
            <w:tabs>
              <w:tab w:val="right" w:pos="9356"/>
            </w:tabs>
            <w:spacing w:line="216" w:lineRule="auto"/>
            <w:rPr>
              <w:rFonts w:cs="Lucida Sans Unicode"/>
              <w:color w:val="808080" w:themeColor="background1" w:themeShade="80"/>
              <w:sz w:val="18"/>
            </w:rPr>
          </w:pPr>
          <w:r w:rsidRPr="00300E86">
            <w:rPr>
              <w:rFonts w:cs="Lucida Sans Unicode"/>
              <w:color w:val="808080" w:themeColor="background1" w:themeShade="80"/>
              <w:sz w:val="18"/>
            </w:rPr>
            <w:t>CDG 74 – Maison de la FPT de La Haute-Savoie – 55 rue du Val Vert - 74601 SEYNOD cedex</w:t>
          </w:r>
        </w:p>
        <w:p w:rsidR="000E0521" w:rsidRPr="00300E86" w:rsidRDefault="00300E86" w:rsidP="00300E86">
          <w:pPr>
            <w:pStyle w:val="Pieddepage"/>
            <w:tabs>
              <w:tab w:val="right" w:pos="9356"/>
            </w:tabs>
            <w:spacing w:line="216" w:lineRule="auto"/>
            <w:rPr>
              <w:rFonts w:cs="Lucida Sans Unicode"/>
            </w:rPr>
          </w:pPr>
          <w:r w:rsidRPr="00300E86">
            <w:rPr>
              <w:rFonts w:cs="Lucida Sans Unicode"/>
              <w:color w:val="808080" w:themeColor="background1" w:themeShade="80"/>
              <w:sz w:val="18"/>
            </w:rPr>
            <w:t>Service Assistance juridique – MAJ 12-2016</w:t>
          </w:r>
        </w:p>
      </w:tc>
    </w:tr>
  </w:tbl>
  <w:p w:rsidR="00E27274" w:rsidRPr="009F77D2" w:rsidRDefault="00E27274" w:rsidP="009F77D2">
    <w:pPr>
      <w:pStyle w:val="Pieddepage"/>
      <w:jc w:val="center"/>
      <w:rPr>
        <w:rFonts w:cs="Lucida Sans Unicode"/>
        <w:color w:val="1F497D" w:themeColor="text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542"/>
      <w:gridCol w:w="8888"/>
    </w:tblGrid>
    <w:tr w:rsidR="00300E86" w:rsidTr="00450DBA">
      <w:tc>
        <w:tcPr>
          <w:tcW w:w="534" w:type="dxa"/>
          <w:tcBorders>
            <w:top w:val="single" w:sz="4" w:space="0" w:color="A6A6A6" w:themeColor="background1" w:themeShade="A6"/>
            <w:right w:val="single" w:sz="4" w:space="0" w:color="A6A6A6" w:themeColor="background1" w:themeShade="A6"/>
          </w:tcBorders>
        </w:tcPr>
        <w:p w:rsidR="00300E86" w:rsidRPr="00B229DF" w:rsidRDefault="005464FB" w:rsidP="00450DBA">
          <w:pPr>
            <w:pStyle w:val="Pieddepage"/>
            <w:jc w:val="right"/>
            <w:rPr>
              <w:rFonts w:cs="Lucida Sans Unicode"/>
              <w:b/>
              <w:color w:val="1F497D" w:themeColor="text2"/>
              <w:sz w:val="32"/>
              <w:szCs w:val="32"/>
            </w:rPr>
          </w:pPr>
          <w:r w:rsidRPr="00B229DF">
            <w:rPr>
              <w:rFonts w:cs="Lucida Sans Unicode"/>
              <w:color w:val="1F497D" w:themeColor="text2"/>
            </w:rPr>
            <w:fldChar w:fldCharType="begin"/>
          </w:r>
          <w:r w:rsidR="00300E86" w:rsidRPr="00B229DF">
            <w:rPr>
              <w:rFonts w:cs="Lucida Sans Unicode"/>
              <w:color w:val="1F497D" w:themeColor="text2"/>
            </w:rPr>
            <w:instrText xml:space="preserve"> PAGE   \* MERGEFORMAT </w:instrText>
          </w:r>
          <w:r w:rsidRPr="00B229DF">
            <w:rPr>
              <w:rFonts w:cs="Lucida Sans Unicode"/>
              <w:color w:val="1F497D" w:themeColor="text2"/>
            </w:rPr>
            <w:fldChar w:fldCharType="separate"/>
          </w:r>
          <w:r w:rsidR="006F5339" w:rsidRPr="006F5339">
            <w:rPr>
              <w:rFonts w:cs="Lucida Sans Unicode"/>
              <w:b/>
              <w:noProof/>
              <w:color w:val="1F497D" w:themeColor="text2"/>
              <w:sz w:val="32"/>
              <w:szCs w:val="32"/>
            </w:rPr>
            <w:t>1</w:t>
          </w:r>
          <w:r w:rsidRPr="00B229DF">
            <w:rPr>
              <w:rFonts w:cs="Lucida Sans Unicode"/>
              <w:color w:val="1F497D" w:themeColor="text2"/>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450DBA">
          <w:pPr>
            <w:pStyle w:val="Pieddepage"/>
            <w:tabs>
              <w:tab w:val="right" w:pos="9356"/>
            </w:tabs>
            <w:spacing w:line="216" w:lineRule="auto"/>
            <w:rPr>
              <w:rFonts w:cs="Lucida Sans Unicode"/>
              <w:color w:val="808080" w:themeColor="background1" w:themeShade="80"/>
              <w:sz w:val="18"/>
            </w:rPr>
          </w:pPr>
          <w:r w:rsidRPr="00300E86">
            <w:rPr>
              <w:rFonts w:cs="Lucida Sans Unicode"/>
              <w:color w:val="808080" w:themeColor="background1" w:themeShade="80"/>
              <w:sz w:val="18"/>
            </w:rPr>
            <w:t>CDG 74 – Maison de la FPT de La Haute-Savoie – 55 rue du Val Vert - 74601 SEYNOD cedex</w:t>
          </w:r>
        </w:p>
        <w:p w:rsidR="00300E86" w:rsidRPr="00300E86" w:rsidRDefault="00300E86" w:rsidP="00450DBA">
          <w:pPr>
            <w:pStyle w:val="Pieddepage"/>
            <w:tabs>
              <w:tab w:val="right" w:pos="9356"/>
            </w:tabs>
            <w:spacing w:line="216" w:lineRule="auto"/>
            <w:rPr>
              <w:rFonts w:cs="Lucida Sans Unicode"/>
            </w:rPr>
          </w:pPr>
          <w:r w:rsidRPr="00300E86">
            <w:rPr>
              <w:rFonts w:cs="Lucida Sans Unicode"/>
              <w:color w:val="808080" w:themeColor="background1" w:themeShade="80"/>
              <w:sz w:val="18"/>
            </w:rPr>
            <w:t>Service Assistance juridique – MAJ 12-2016</w:t>
          </w:r>
        </w:p>
      </w:tc>
    </w:tr>
  </w:tbl>
  <w:p w:rsidR="00300E86" w:rsidRDefault="00300E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37F" w:rsidRDefault="00B3237F" w:rsidP="00E27274">
      <w:pPr>
        <w:spacing w:line="240" w:lineRule="auto"/>
      </w:pPr>
      <w:r>
        <w:separator/>
      </w:r>
    </w:p>
  </w:footnote>
  <w:footnote w:type="continuationSeparator" w:id="0">
    <w:p w:rsidR="00B3237F" w:rsidRDefault="00B3237F" w:rsidP="00E272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4B" w:rsidRDefault="005464FB">
    <w:pPr>
      <w:pStyle w:val="En-tte"/>
    </w:pPr>
    <w:r>
      <w:rPr>
        <w:noProof/>
      </w:rPr>
      <w:pict>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rsidR="00AD134B" w:rsidRPr="00300E86" w:rsidRDefault="00AD134B" w:rsidP="00AD134B">
                <w:pPr>
                  <w:spacing w:line="240" w:lineRule="auto"/>
                  <w:jc w:val="center"/>
                  <w:rPr>
                    <w:rFonts w:cs="Lucida Sans Unicode"/>
                    <w:color w:val="F2F2F2" w:themeColor="background1" w:themeShade="F2"/>
                    <w:sz w:val="56"/>
                  </w:rPr>
                </w:pPr>
                <w:r w:rsidRPr="00300E86">
                  <w:rPr>
                    <w:rFonts w:cs="Lucida Sans Unicode"/>
                    <w:color w:val="F2F2F2" w:themeColor="background1" w:themeShade="F2"/>
                    <w:sz w:val="56"/>
                  </w:rPr>
                  <w:t>Modèle d</w:t>
                </w:r>
                <w:r>
                  <w:rPr>
                    <w:rFonts w:cs="Lucida Sans Unicode"/>
                    <w:color w:val="F2F2F2" w:themeColor="background1" w:themeShade="F2"/>
                    <w:sz w:val="56"/>
                  </w:rPr>
                  <w:t>e contrat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86" w:rsidRDefault="005464FB">
    <w:pPr>
      <w:pStyle w:val="En-tte"/>
    </w:pPr>
    <w:r>
      <w:rPr>
        <w:noProof/>
      </w:rPr>
      <w:pict>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rsidR="00300E86" w:rsidRPr="00300E86" w:rsidRDefault="00300E86" w:rsidP="00300E86">
                <w:pPr>
                  <w:spacing w:line="240" w:lineRule="auto"/>
                  <w:jc w:val="center"/>
                  <w:rPr>
                    <w:rFonts w:cs="Lucida Sans Unicode"/>
                    <w:color w:val="F2F2F2" w:themeColor="background1" w:themeShade="F2"/>
                    <w:sz w:val="56"/>
                  </w:rPr>
                </w:pPr>
                <w:r w:rsidRPr="00300E86">
                  <w:rPr>
                    <w:rFonts w:cs="Lucida Sans Unicode"/>
                    <w:color w:val="F2F2F2" w:themeColor="background1" w:themeShade="F2"/>
                    <w:sz w:val="56"/>
                  </w:rPr>
                  <w:t>Modèle d</w:t>
                </w:r>
                <w:r w:rsidR="00B229DF">
                  <w:rPr>
                    <w:rFonts w:cs="Lucida Sans Unicode"/>
                    <w:color w:val="F2F2F2" w:themeColor="background1" w:themeShade="F2"/>
                    <w:sz w:val="56"/>
                  </w:rPr>
                  <w:t>e contrat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0.95pt;height:10.95pt" o:bullet="t">
        <v:imagedata r:id="rId1" o:title="BD14565_"/>
      </v:shape>
    </w:pict>
  </w:numPicBullet>
  <w:numPicBullet w:numPicBulletId="1">
    <w:pict>
      <v:shape id="_x0000_i1075" type="#_x0000_t75" style="width:9.1pt;height:9.1pt" o:bullet="t">
        <v:imagedata r:id="rId2" o:title="BD14515_"/>
      </v:shape>
    </w:pict>
  </w:numPicBullet>
  <w:numPicBullet w:numPicBulletId="2">
    <w:pict>
      <v:shape id="_x0000_i1076" type="#_x0000_t75" style="width:9.1pt;height:9.1pt" o:bullet="t">
        <v:imagedata r:id="rId3" o:title="BD14656_"/>
      </v:shape>
    </w:pict>
  </w:numPicBullet>
  <w:abstractNum w:abstractNumId="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0D5B1C62"/>
    <w:multiLevelType w:val="hybridMultilevel"/>
    <w:tmpl w:val="33D24EA6"/>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193912"/>
    <w:multiLevelType w:val="hybridMultilevel"/>
    <w:tmpl w:val="FF983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ACC16E5"/>
    <w:multiLevelType w:val="hybridMultilevel"/>
    <w:tmpl w:val="F28476F6"/>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7933788"/>
    <w:multiLevelType w:val="hybridMultilevel"/>
    <w:tmpl w:val="485EB716"/>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A15091"/>
    <w:multiLevelType w:val="hybridMultilevel"/>
    <w:tmpl w:val="17AC7E7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3663242"/>
    <w:multiLevelType w:val="hybridMultilevel"/>
    <w:tmpl w:val="BBB6E4CE"/>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B678CB"/>
    <w:multiLevelType w:val="hybridMultilevel"/>
    <w:tmpl w:val="BD2E4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12"/>
  </w:num>
  <w:num w:numId="5">
    <w:abstractNumId w:val="5"/>
  </w:num>
  <w:num w:numId="6">
    <w:abstractNumId w:val="21"/>
  </w:num>
  <w:num w:numId="7">
    <w:abstractNumId w:val="7"/>
  </w:num>
  <w:num w:numId="8">
    <w:abstractNumId w:val="17"/>
  </w:num>
  <w:num w:numId="9">
    <w:abstractNumId w:val="22"/>
  </w:num>
  <w:num w:numId="10">
    <w:abstractNumId w:val="14"/>
  </w:num>
  <w:num w:numId="11">
    <w:abstractNumId w:val="8"/>
  </w:num>
  <w:num w:numId="12">
    <w:abstractNumId w:val="10"/>
  </w:num>
  <w:num w:numId="13">
    <w:abstractNumId w:val="18"/>
  </w:num>
  <w:num w:numId="14">
    <w:abstractNumId w:val="15"/>
  </w:num>
  <w:num w:numId="15">
    <w:abstractNumId w:val="3"/>
  </w:num>
  <w:num w:numId="16">
    <w:abstractNumId w:val="2"/>
  </w:num>
  <w:num w:numId="17">
    <w:abstractNumId w:val="11"/>
  </w:num>
  <w:num w:numId="18">
    <w:abstractNumId w:val="20"/>
  </w:num>
  <w:num w:numId="19">
    <w:abstractNumId w:val="6"/>
  </w:num>
  <w:num w:numId="20">
    <w:abstractNumId w:val="1"/>
  </w:num>
  <w:num w:numId="21">
    <w:abstractNumId w:val="13"/>
  </w:num>
  <w:num w:numId="22">
    <w:abstractNumId w:val="1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hdrShapeDefaults>
    <o:shapedefaults v:ext="edit" spidmax="7170">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rsids>
    <w:rsidRoot w:val="00E27274"/>
    <w:rsid w:val="000E0521"/>
    <w:rsid w:val="00241A94"/>
    <w:rsid w:val="002A7B6F"/>
    <w:rsid w:val="002C4F44"/>
    <w:rsid w:val="002E159F"/>
    <w:rsid w:val="00300E86"/>
    <w:rsid w:val="00316450"/>
    <w:rsid w:val="00317724"/>
    <w:rsid w:val="00354529"/>
    <w:rsid w:val="003E258F"/>
    <w:rsid w:val="0043255E"/>
    <w:rsid w:val="004B2628"/>
    <w:rsid w:val="005464FB"/>
    <w:rsid w:val="00577304"/>
    <w:rsid w:val="00597F68"/>
    <w:rsid w:val="005A0DEC"/>
    <w:rsid w:val="005F2619"/>
    <w:rsid w:val="00633073"/>
    <w:rsid w:val="00680A55"/>
    <w:rsid w:val="006B6EE6"/>
    <w:rsid w:val="006C4B47"/>
    <w:rsid w:val="006F5339"/>
    <w:rsid w:val="0078478F"/>
    <w:rsid w:val="00875A1A"/>
    <w:rsid w:val="009573B5"/>
    <w:rsid w:val="009F77D2"/>
    <w:rsid w:val="00A937FE"/>
    <w:rsid w:val="00AC4074"/>
    <w:rsid w:val="00AD134B"/>
    <w:rsid w:val="00B11123"/>
    <w:rsid w:val="00B229DF"/>
    <w:rsid w:val="00B3237F"/>
    <w:rsid w:val="00C65BCD"/>
    <w:rsid w:val="00C9791B"/>
    <w:rsid w:val="00D320D3"/>
    <w:rsid w:val="00DA65FD"/>
    <w:rsid w:val="00DD4563"/>
    <w:rsid w:val="00E27274"/>
    <w:rsid w:val="00E44D17"/>
    <w:rsid w:val="00EC4FC4"/>
    <w:rsid w:val="00ED49F4"/>
    <w:rsid w:val="00F411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b0dbee,#cbeef5,#f2dcea,#922a6f,#952751,#942868,#93295e"/>
      <o:colormenu v:ext="edit" fillcolor="#93295e" strokecolor="none"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1B"/>
    <w:pPr>
      <w:spacing w:line="280" w:lineRule="exact"/>
      <w:jc w:val="both"/>
    </w:pPr>
    <w:rPr>
      <w:rFonts w:ascii="Lucida Sans Unicode" w:eastAsia="Times New Roman" w:hAnsi="Lucida Sans Unicode"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line="240" w:lineRule="auto"/>
      <w:ind w:left="567"/>
    </w:pPr>
    <w:rPr>
      <w:rFonts w:cs="Arial"/>
      <w:sz w:val="20"/>
      <w:lang w:eastAsia="ar-SA"/>
    </w:rPr>
  </w:style>
  <w:style w:type="paragraph" w:styleId="En-tte">
    <w:name w:val="header"/>
    <w:basedOn w:val="Normal"/>
    <w:link w:val="En-tteCar"/>
    <w:uiPriority w:val="99"/>
    <w:semiHidden/>
    <w:unhideWhenUsed/>
    <w:rsid w:val="00E27274"/>
    <w:pPr>
      <w:tabs>
        <w:tab w:val="center" w:pos="4536"/>
        <w:tab w:val="right" w:pos="9072"/>
      </w:tabs>
      <w:spacing w:line="240" w:lineRule="auto"/>
    </w:pPr>
  </w:style>
  <w:style w:type="character" w:customStyle="1" w:styleId="En-tteCar">
    <w:name w:val="En-tête Car"/>
    <w:basedOn w:val="Policepardfaut"/>
    <w:link w:val="En-tte"/>
    <w:uiPriority w:val="99"/>
    <w:semiHidden/>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customStyle="1" w:styleId="VuConsidrant">
    <w:name w:val="Vu.Considérant"/>
    <w:basedOn w:val="Normal"/>
    <w:uiPriority w:val="99"/>
    <w:rsid w:val="00577304"/>
    <w:pPr>
      <w:autoSpaceDE w:val="0"/>
      <w:autoSpaceDN w:val="0"/>
      <w:spacing w:after="140" w:line="240" w:lineRule="auto"/>
    </w:pPr>
    <w:rPr>
      <w:rFonts w:ascii="Arial" w:hAnsi="Arial" w:cs="Arial"/>
      <w:sz w:val="20"/>
    </w:rPr>
  </w:style>
  <w:style w:type="paragraph" w:customStyle="1" w:styleId="ContratsCDG">
    <w:name w:val="Contrats CDG"/>
    <w:basedOn w:val="Normal"/>
    <w:qFormat/>
    <w:rsid w:val="00577304"/>
    <w:pPr>
      <w:widowControl w:val="0"/>
      <w:autoSpaceDE w:val="0"/>
      <w:autoSpaceDN w:val="0"/>
      <w:adjustRightInd w:val="0"/>
      <w:spacing w:line="240" w:lineRule="auto"/>
      <w:jc w:val="left"/>
    </w:pPr>
    <w:rPr>
      <w:rFonts w:ascii="Trebuchet MS" w:eastAsiaTheme="minorEastAsia"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69A67-B793-42BC-AE62-A649D3086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5327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dc:creator>
  <cp:lastModifiedBy>sobo</cp:lastModifiedBy>
  <cp:revision>3</cp:revision>
  <cp:lastPrinted>2016-12-13T10:58:00Z</cp:lastPrinted>
  <dcterms:created xsi:type="dcterms:W3CDTF">2016-12-13T14:22:00Z</dcterms:created>
  <dcterms:modified xsi:type="dcterms:W3CDTF">2016-12-13T14:22:00Z</dcterms:modified>
</cp:coreProperties>
</file>