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6ED" w:rsidRPr="00E42637" w:rsidRDefault="005E63B2" w:rsidP="001306ED">
      <w:pPr>
        <w:spacing w:after="0"/>
        <w:rPr>
          <w:sz w:val="18"/>
        </w:rPr>
      </w:pPr>
      <w:r w:rsidRPr="005E63B2">
        <w:rPr>
          <w:noProof/>
          <w:lang w:eastAsia="fr-FR"/>
        </w:rPr>
        <w:pict>
          <v:rect id="_x0000_s1028" style="position:absolute;margin-left:-10.1pt;margin-top:76.9pt;width:155.25pt;height:34.5pt;z-index:251659264" strokecolor="white [3212]">
            <v:textbox>
              <w:txbxContent>
                <w:p w:rsidR="00E42637" w:rsidRPr="00DA367E" w:rsidRDefault="00E42637" w:rsidP="00E42637">
                  <w:pPr>
                    <w:jc w:val="center"/>
                    <w:rPr>
                      <w:rFonts w:ascii="Tahoma" w:hAnsi="Tahoma" w:cs="Tahoma"/>
                      <w:b/>
                      <w:i/>
                      <w:sz w:val="18"/>
                    </w:rPr>
                  </w:pPr>
                  <w:r w:rsidRPr="00DA367E">
                    <w:rPr>
                      <w:rFonts w:ascii="Tahoma" w:hAnsi="Tahoma" w:cs="Tahoma"/>
                      <w:b/>
                      <w:i/>
                      <w:sz w:val="18"/>
                    </w:rPr>
                    <w:t>Pôle Recrutement Emploi Mobilité</w:t>
                  </w:r>
                </w:p>
                <w:p w:rsidR="00E42637" w:rsidRDefault="00E42637" w:rsidP="00E42637"/>
              </w:txbxContent>
            </v:textbox>
          </v:rect>
        </w:pict>
      </w:r>
      <w:r w:rsidRPr="005E63B2">
        <w:rPr>
          <w:noProof/>
          <w:lang w:eastAsia="fr-FR"/>
        </w:rPr>
        <w:pict>
          <v:rect id="_x0000_s1026" style="position:absolute;margin-left:386.2pt;margin-top:-25.75pt;width:66.35pt;height:20.65pt;z-index:251658240">
            <v:textbox>
              <w:txbxContent>
                <w:p w:rsidR="00EC7121" w:rsidRDefault="0099568F" w:rsidP="002744CD">
                  <w:pPr>
                    <w:jc w:val="center"/>
                  </w:pPr>
                  <w:r>
                    <w:t>Annexe 4</w:t>
                  </w:r>
                </w:p>
              </w:txbxContent>
            </v:textbox>
          </v:rect>
        </w:pict>
      </w:r>
      <w:r w:rsidR="001306ED" w:rsidRPr="001306ED">
        <w:rPr>
          <w:b/>
          <w:i/>
          <w:sz w:val="40"/>
        </w:rPr>
        <w:t xml:space="preserve"> </w:t>
      </w:r>
      <w:r w:rsidR="00E42637" w:rsidRPr="00E42637">
        <w:rPr>
          <w:b/>
          <w:i/>
          <w:noProof/>
          <w:sz w:val="40"/>
          <w:lang w:eastAsia="fr-FR"/>
        </w:rPr>
        <w:drawing>
          <wp:inline distT="0" distB="0" distL="0" distR="0">
            <wp:extent cx="1390650" cy="913497"/>
            <wp:effectExtent l="19050" t="0" r="0" b="0"/>
            <wp:docPr id="2" name="Image 1" descr="C:\Users\maho\AppData\Local\Microsoft\Windows\Temporary Internet Files\Content.Outlook\USJ22F5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o\AppData\Local\Microsoft\Windows\Temporary Internet Files\Content.Outlook\USJ22F5B\logo.jpg"/>
                    <pic:cNvPicPr>
                      <a:picLocks noChangeAspect="1" noChangeArrowheads="1"/>
                    </pic:cNvPicPr>
                  </pic:nvPicPr>
                  <pic:blipFill>
                    <a:blip r:embed="rId6" cstate="print"/>
                    <a:srcRect/>
                    <a:stretch>
                      <a:fillRect/>
                    </a:stretch>
                  </pic:blipFill>
                  <pic:spPr bwMode="auto">
                    <a:xfrm>
                      <a:off x="0" y="0"/>
                      <a:ext cx="1392182" cy="914503"/>
                    </a:xfrm>
                    <a:prstGeom prst="rect">
                      <a:avLst/>
                    </a:prstGeom>
                    <a:noFill/>
                    <a:ln w="9525">
                      <a:noFill/>
                      <a:miter lim="800000"/>
                      <a:headEnd/>
                      <a:tailEnd/>
                    </a:ln>
                  </pic:spPr>
                </pic:pic>
              </a:graphicData>
            </a:graphic>
          </wp:inline>
        </w:drawing>
      </w:r>
      <w:r w:rsidR="001306ED">
        <w:rPr>
          <w:b/>
          <w:i/>
          <w:sz w:val="40"/>
        </w:rPr>
        <w:tab/>
      </w:r>
      <w:r w:rsidR="001306ED">
        <w:rPr>
          <w:b/>
          <w:i/>
          <w:sz w:val="40"/>
        </w:rPr>
        <w:tab/>
        <w:t xml:space="preserve">  </w:t>
      </w:r>
      <w:r w:rsidR="00E42637">
        <w:rPr>
          <w:b/>
          <w:i/>
          <w:sz w:val="40"/>
        </w:rPr>
        <w:tab/>
      </w:r>
      <w:r w:rsidR="001306ED">
        <w:rPr>
          <w:b/>
          <w:i/>
          <w:sz w:val="40"/>
        </w:rPr>
        <w:t xml:space="preserve"> </w:t>
      </w:r>
      <w:r w:rsidR="001306ED" w:rsidRPr="00E42637">
        <w:rPr>
          <w:b/>
          <w:i/>
          <w:sz w:val="36"/>
        </w:rPr>
        <w:t>ASSISTANCE AU RECRUTEMENT</w:t>
      </w:r>
    </w:p>
    <w:p w:rsidR="008E52A3" w:rsidRPr="00E42637" w:rsidRDefault="009E4272" w:rsidP="001306ED">
      <w:pPr>
        <w:rPr>
          <w:b/>
          <w:i/>
          <w:sz w:val="36"/>
        </w:rPr>
      </w:pPr>
      <w:r w:rsidRPr="00E42637">
        <w:rPr>
          <w:b/>
          <w:i/>
          <w:sz w:val="36"/>
        </w:rPr>
        <w:tab/>
        <w:t xml:space="preserve">   </w:t>
      </w:r>
      <w:r w:rsidR="001306ED" w:rsidRPr="00E42637">
        <w:rPr>
          <w:b/>
          <w:i/>
          <w:sz w:val="36"/>
        </w:rPr>
        <w:t xml:space="preserve">  </w:t>
      </w:r>
      <w:r w:rsidR="00EC7121" w:rsidRPr="00E42637">
        <w:rPr>
          <w:b/>
          <w:i/>
          <w:sz w:val="36"/>
        </w:rPr>
        <w:tab/>
      </w:r>
      <w:r w:rsidR="00EC7121" w:rsidRPr="00E42637">
        <w:rPr>
          <w:b/>
          <w:i/>
          <w:sz w:val="36"/>
        </w:rPr>
        <w:tab/>
      </w:r>
      <w:r w:rsidR="00EC7121" w:rsidRPr="00E42637">
        <w:rPr>
          <w:b/>
          <w:i/>
          <w:sz w:val="36"/>
        </w:rPr>
        <w:tab/>
      </w:r>
      <w:r w:rsidR="00EC7121" w:rsidRPr="00E42637">
        <w:rPr>
          <w:b/>
          <w:i/>
          <w:sz w:val="36"/>
        </w:rPr>
        <w:tab/>
        <w:t xml:space="preserve"> </w:t>
      </w:r>
      <w:r w:rsidR="00E42637">
        <w:rPr>
          <w:b/>
          <w:i/>
          <w:sz w:val="36"/>
        </w:rPr>
        <w:t xml:space="preserve">       </w:t>
      </w:r>
      <w:r w:rsidR="00EC7121" w:rsidRPr="00E42637">
        <w:rPr>
          <w:b/>
          <w:i/>
          <w:sz w:val="36"/>
        </w:rPr>
        <w:t>O</w:t>
      </w:r>
      <w:r w:rsidR="001306ED" w:rsidRPr="00E42637">
        <w:rPr>
          <w:b/>
          <w:i/>
          <w:sz w:val="36"/>
        </w:rPr>
        <w:t>ù diffuser les offres d’emploi</w:t>
      </w:r>
      <w:r w:rsidRPr="00E42637">
        <w:rPr>
          <w:b/>
          <w:i/>
          <w:sz w:val="36"/>
        </w:rPr>
        <w:t>s</w:t>
      </w:r>
      <w:r w:rsidR="001306ED" w:rsidRPr="00E42637">
        <w:rPr>
          <w:b/>
          <w:i/>
          <w:sz w:val="36"/>
        </w:rPr>
        <w:t> ?</w:t>
      </w:r>
    </w:p>
    <w:p w:rsidR="00E42637" w:rsidRPr="00E42637" w:rsidRDefault="00E42637" w:rsidP="001306ED">
      <w:pPr>
        <w:rPr>
          <w:rFonts w:ascii="Tahoma" w:hAnsi="Tahoma" w:cs="Tahoma"/>
          <w:b/>
          <w:sz w:val="18"/>
        </w:rPr>
      </w:pPr>
    </w:p>
    <w:p w:rsidR="009E4272" w:rsidRPr="00E42637" w:rsidRDefault="009E4272" w:rsidP="001306ED">
      <w:pPr>
        <w:rPr>
          <w:rFonts w:ascii="Tahoma" w:hAnsi="Tahoma" w:cs="Tahoma"/>
        </w:rPr>
      </w:pPr>
      <w:r w:rsidRPr="00E42637">
        <w:rPr>
          <w:rFonts w:ascii="Tahoma" w:hAnsi="Tahoma" w:cs="Tahoma"/>
          <w:b/>
        </w:rPr>
        <w:t>Fond et forme</w:t>
      </w:r>
      <w:r w:rsidRPr="00E42637">
        <w:rPr>
          <w:rFonts w:ascii="Tahoma" w:hAnsi="Tahoma" w:cs="Tahoma"/>
        </w:rPr>
        <w:t> :</w:t>
      </w:r>
    </w:p>
    <w:p w:rsidR="009E4272" w:rsidRPr="00E42637" w:rsidRDefault="009E4272" w:rsidP="009E4272">
      <w:pPr>
        <w:jc w:val="both"/>
        <w:rPr>
          <w:rFonts w:ascii="Tahoma" w:hAnsi="Tahoma" w:cs="Tahoma"/>
        </w:rPr>
      </w:pPr>
      <w:r w:rsidRPr="00E42637">
        <w:rPr>
          <w:rFonts w:ascii="Tahoma" w:hAnsi="Tahoma" w:cs="Tahoma"/>
        </w:rPr>
        <w:t>Communiquer sur son poste, c’est communiquer sur sa collectivité, d’où l’importance de rédiger avec soin ses offres d’emplois, car c’est le premier contact et donc la première image que la personne aura de la collectivité.</w:t>
      </w:r>
    </w:p>
    <w:p w:rsidR="00FA75C4" w:rsidRPr="00E42637" w:rsidRDefault="009E4272" w:rsidP="009E4272">
      <w:pPr>
        <w:jc w:val="both"/>
        <w:rPr>
          <w:rFonts w:ascii="Tahoma" w:hAnsi="Tahoma" w:cs="Tahoma"/>
        </w:rPr>
      </w:pPr>
      <w:r w:rsidRPr="00E42637">
        <w:rPr>
          <w:rFonts w:ascii="Tahoma" w:hAnsi="Tahoma" w:cs="Tahoma"/>
        </w:rPr>
        <w:t>La plupart des offres d’emplois suivent une grille formalisée, il faut donc travailler l’argumen</w:t>
      </w:r>
      <w:r w:rsidR="00176DD2">
        <w:rPr>
          <w:rFonts w:ascii="Tahoma" w:hAnsi="Tahoma" w:cs="Tahoma"/>
        </w:rPr>
        <w:t>taire pour que l’annonce soit la</w:t>
      </w:r>
      <w:r w:rsidRPr="00E42637">
        <w:rPr>
          <w:rFonts w:ascii="Tahoma" w:hAnsi="Tahoma" w:cs="Tahoma"/>
        </w:rPr>
        <w:t xml:space="preserve"> plus attractive possible.</w:t>
      </w:r>
    </w:p>
    <w:p w:rsidR="008F32F0" w:rsidRPr="00E42637" w:rsidRDefault="008F32F0" w:rsidP="009E4272">
      <w:pPr>
        <w:jc w:val="both"/>
        <w:rPr>
          <w:rFonts w:ascii="Tahoma" w:hAnsi="Tahoma" w:cs="Tahoma"/>
        </w:rPr>
      </w:pPr>
    </w:p>
    <w:p w:rsidR="009E4272" w:rsidRPr="00E42637" w:rsidRDefault="009E4272" w:rsidP="009E4272">
      <w:pPr>
        <w:jc w:val="both"/>
        <w:rPr>
          <w:rFonts w:ascii="Tahoma" w:hAnsi="Tahoma" w:cs="Tahoma"/>
        </w:rPr>
      </w:pPr>
      <w:r w:rsidRPr="00E42637">
        <w:rPr>
          <w:rFonts w:ascii="Tahoma" w:hAnsi="Tahoma" w:cs="Tahoma"/>
          <w:b/>
        </w:rPr>
        <w:t xml:space="preserve">Diffusion </w:t>
      </w:r>
      <w:r w:rsidR="00203042" w:rsidRPr="00E42637">
        <w:rPr>
          <w:rFonts w:ascii="Tahoma" w:hAnsi="Tahoma" w:cs="Tahoma"/>
          <w:b/>
        </w:rPr>
        <w:t>stratégique</w:t>
      </w:r>
      <w:r w:rsidRPr="00E42637">
        <w:rPr>
          <w:rFonts w:ascii="Tahoma" w:hAnsi="Tahoma" w:cs="Tahoma"/>
        </w:rPr>
        <w:t> :</w:t>
      </w:r>
    </w:p>
    <w:p w:rsidR="008F32F0" w:rsidRPr="00E42637" w:rsidRDefault="009E4272" w:rsidP="009E4272">
      <w:pPr>
        <w:jc w:val="both"/>
        <w:rPr>
          <w:rFonts w:ascii="Tahoma" w:hAnsi="Tahoma" w:cs="Tahoma"/>
        </w:rPr>
      </w:pPr>
      <w:r w:rsidRPr="00E42637">
        <w:rPr>
          <w:rFonts w:ascii="Tahoma" w:hAnsi="Tahoma" w:cs="Tahoma"/>
        </w:rPr>
        <w:t xml:space="preserve">Une fois l’annonce rédigée, se pose la question du moyen de diffusion. </w:t>
      </w:r>
    </w:p>
    <w:p w:rsidR="009E4272" w:rsidRPr="00E42637" w:rsidRDefault="009E4272" w:rsidP="009E4272">
      <w:pPr>
        <w:jc w:val="both"/>
        <w:rPr>
          <w:rFonts w:ascii="Tahoma" w:hAnsi="Tahoma" w:cs="Tahoma"/>
        </w:rPr>
      </w:pPr>
      <w:r w:rsidRPr="00E42637">
        <w:rPr>
          <w:rFonts w:ascii="Tahoma" w:hAnsi="Tahoma" w:cs="Tahoma"/>
        </w:rPr>
        <w:t xml:space="preserve">Le tableau ci-dessous récapitule les différentes possibilités de diffusion selon le type d’emploi. </w:t>
      </w:r>
    </w:p>
    <w:tbl>
      <w:tblPr>
        <w:tblStyle w:val="Grilledutableau"/>
        <w:tblW w:w="0" w:type="auto"/>
        <w:tblLook w:val="04A0"/>
      </w:tblPr>
      <w:tblGrid>
        <w:gridCol w:w="3070"/>
        <w:gridCol w:w="3071"/>
        <w:gridCol w:w="3071"/>
      </w:tblGrid>
      <w:tr w:rsidR="00F30C43" w:rsidRPr="00E42637" w:rsidTr="008F32F0">
        <w:tc>
          <w:tcPr>
            <w:tcW w:w="3070" w:type="dxa"/>
            <w:shd w:val="clear" w:color="auto" w:fill="E5DFEC" w:themeFill="accent4" w:themeFillTint="33"/>
            <w:vAlign w:val="center"/>
          </w:tcPr>
          <w:p w:rsidR="00F30C43" w:rsidRPr="00E42637" w:rsidRDefault="00F30C43" w:rsidP="008F32F0">
            <w:pPr>
              <w:spacing w:line="276" w:lineRule="auto"/>
              <w:rPr>
                <w:rFonts w:ascii="Tahoma" w:hAnsi="Tahoma" w:cs="Tahoma"/>
                <w:b/>
              </w:rPr>
            </w:pPr>
            <w:r w:rsidRPr="00E42637">
              <w:rPr>
                <w:rFonts w:ascii="Tahoma" w:hAnsi="Tahoma" w:cs="Tahoma"/>
                <w:b/>
              </w:rPr>
              <w:t>Type de recrutement</w:t>
            </w:r>
          </w:p>
        </w:tc>
        <w:tc>
          <w:tcPr>
            <w:tcW w:w="3071" w:type="dxa"/>
            <w:shd w:val="clear" w:color="auto" w:fill="E5DFEC" w:themeFill="accent4" w:themeFillTint="33"/>
            <w:vAlign w:val="center"/>
          </w:tcPr>
          <w:p w:rsidR="00F30C43" w:rsidRPr="00E42637" w:rsidRDefault="00F30C43" w:rsidP="008F32F0">
            <w:pPr>
              <w:spacing w:line="276" w:lineRule="auto"/>
              <w:rPr>
                <w:rFonts w:ascii="Tahoma" w:hAnsi="Tahoma" w:cs="Tahoma"/>
                <w:b/>
              </w:rPr>
            </w:pPr>
            <w:r w:rsidRPr="00E42637">
              <w:rPr>
                <w:rFonts w:ascii="Tahoma" w:hAnsi="Tahoma" w:cs="Tahoma"/>
                <w:b/>
              </w:rPr>
              <w:t>Lieu de diffusion</w:t>
            </w:r>
          </w:p>
        </w:tc>
        <w:tc>
          <w:tcPr>
            <w:tcW w:w="3071" w:type="dxa"/>
            <w:shd w:val="clear" w:color="auto" w:fill="E5DFEC" w:themeFill="accent4" w:themeFillTint="33"/>
            <w:vAlign w:val="center"/>
          </w:tcPr>
          <w:p w:rsidR="00F30C43" w:rsidRPr="00E42637" w:rsidRDefault="00F30C43" w:rsidP="008F32F0">
            <w:pPr>
              <w:spacing w:line="276" w:lineRule="auto"/>
              <w:rPr>
                <w:rFonts w:ascii="Tahoma" w:hAnsi="Tahoma" w:cs="Tahoma"/>
                <w:b/>
              </w:rPr>
            </w:pPr>
            <w:r w:rsidRPr="00E42637">
              <w:rPr>
                <w:rFonts w:ascii="Tahoma" w:hAnsi="Tahoma" w:cs="Tahoma"/>
                <w:b/>
              </w:rPr>
              <w:t>Pour quel emploi ?</w:t>
            </w:r>
          </w:p>
        </w:tc>
      </w:tr>
      <w:tr w:rsidR="00F30C43" w:rsidRPr="00E42637" w:rsidTr="008F32F0">
        <w:tc>
          <w:tcPr>
            <w:tcW w:w="3070" w:type="dxa"/>
            <w:shd w:val="clear" w:color="auto" w:fill="E5DFEC" w:themeFill="accent4" w:themeFillTint="33"/>
            <w:vAlign w:val="center"/>
          </w:tcPr>
          <w:p w:rsidR="00F30C43" w:rsidRPr="00E42637" w:rsidRDefault="00F30C43" w:rsidP="008F32F0">
            <w:pPr>
              <w:spacing w:line="276" w:lineRule="auto"/>
              <w:rPr>
                <w:rFonts w:ascii="Tahoma" w:hAnsi="Tahoma" w:cs="Tahoma"/>
                <w:b/>
              </w:rPr>
            </w:pPr>
            <w:r w:rsidRPr="00E42637">
              <w:rPr>
                <w:rFonts w:ascii="Tahoma" w:hAnsi="Tahoma" w:cs="Tahoma"/>
                <w:b/>
              </w:rPr>
              <w:t>Recrutement interne</w:t>
            </w:r>
          </w:p>
        </w:tc>
        <w:tc>
          <w:tcPr>
            <w:tcW w:w="3071" w:type="dxa"/>
            <w:vAlign w:val="center"/>
          </w:tcPr>
          <w:p w:rsidR="00F30C43" w:rsidRPr="00E42637" w:rsidRDefault="00F30C43" w:rsidP="00176DD2">
            <w:pPr>
              <w:spacing w:line="276" w:lineRule="auto"/>
              <w:rPr>
                <w:rFonts w:ascii="Tahoma" w:hAnsi="Tahoma" w:cs="Tahoma"/>
              </w:rPr>
            </w:pPr>
            <w:r w:rsidRPr="00E42637">
              <w:rPr>
                <w:rFonts w:ascii="Tahoma" w:hAnsi="Tahoma" w:cs="Tahoma"/>
              </w:rPr>
              <w:t>Affichage</w:t>
            </w:r>
            <w:r w:rsidR="00176DD2">
              <w:rPr>
                <w:rFonts w:ascii="Tahoma" w:hAnsi="Tahoma" w:cs="Tahoma"/>
              </w:rPr>
              <w:t xml:space="preserve"> interne</w:t>
            </w:r>
            <w:r w:rsidRPr="00E42637">
              <w:rPr>
                <w:rFonts w:ascii="Tahoma" w:hAnsi="Tahoma" w:cs="Tahoma"/>
              </w:rPr>
              <w:t xml:space="preserve">, </w:t>
            </w:r>
            <w:r w:rsidR="00176DD2">
              <w:rPr>
                <w:rFonts w:ascii="Tahoma" w:hAnsi="Tahoma" w:cs="Tahoma"/>
              </w:rPr>
              <w:t xml:space="preserve">note d’information interne, </w:t>
            </w:r>
            <w:r w:rsidRPr="00E42637">
              <w:rPr>
                <w:rFonts w:ascii="Tahoma" w:hAnsi="Tahoma" w:cs="Tahoma"/>
              </w:rPr>
              <w:t>intranet</w:t>
            </w:r>
          </w:p>
        </w:tc>
        <w:tc>
          <w:tcPr>
            <w:tcW w:w="3071" w:type="dxa"/>
            <w:vAlign w:val="center"/>
          </w:tcPr>
          <w:p w:rsidR="00F30C43" w:rsidRPr="00E42637" w:rsidRDefault="00F30C43" w:rsidP="008F32F0">
            <w:pPr>
              <w:spacing w:line="276" w:lineRule="auto"/>
              <w:rPr>
                <w:rFonts w:ascii="Tahoma" w:hAnsi="Tahoma" w:cs="Tahoma"/>
              </w:rPr>
            </w:pPr>
            <w:r w:rsidRPr="00E42637">
              <w:rPr>
                <w:rFonts w:ascii="Tahoma" w:hAnsi="Tahoma" w:cs="Tahoma"/>
              </w:rPr>
              <w:t>T</w:t>
            </w:r>
            <w:r w:rsidR="003A7078" w:rsidRPr="00E42637">
              <w:rPr>
                <w:rFonts w:ascii="Tahoma" w:hAnsi="Tahoma" w:cs="Tahoma"/>
              </w:rPr>
              <w:t>out</w:t>
            </w:r>
            <w:r w:rsidRPr="00E42637">
              <w:rPr>
                <w:rFonts w:ascii="Tahoma" w:hAnsi="Tahoma" w:cs="Tahoma"/>
              </w:rPr>
              <w:t xml:space="preserve"> </w:t>
            </w:r>
            <w:r w:rsidR="003A7078" w:rsidRPr="00E42637">
              <w:rPr>
                <w:rFonts w:ascii="Tahoma" w:hAnsi="Tahoma" w:cs="Tahoma"/>
              </w:rPr>
              <w:t>emploi</w:t>
            </w:r>
            <w:r w:rsidRPr="00E42637">
              <w:rPr>
                <w:rFonts w:ascii="Tahoma" w:hAnsi="Tahoma" w:cs="Tahoma"/>
              </w:rPr>
              <w:t>, favorise la mobilité interne</w:t>
            </w:r>
          </w:p>
        </w:tc>
      </w:tr>
      <w:tr w:rsidR="00F30C43" w:rsidRPr="00E42637" w:rsidTr="008F32F0">
        <w:tc>
          <w:tcPr>
            <w:tcW w:w="3070" w:type="dxa"/>
            <w:shd w:val="clear" w:color="auto" w:fill="E5DFEC" w:themeFill="accent4" w:themeFillTint="33"/>
            <w:vAlign w:val="center"/>
          </w:tcPr>
          <w:p w:rsidR="00F30C43" w:rsidRPr="00E42637" w:rsidRDefault="00F30C43" w:rsidP="008F32F0">
            <w:pPr>
              <w:spacing w:line="276" w:lineRule="auto"/>
              <w:rPr>
                <w:rFonts w:ascii="Tahoma" w:hAnsi="Tahoma" w:cs="Tahoma"/>
                <w:b/>
              </w:rPr>
            </w:pPr>
            <w:r w:rsidRPr="00E42637">
              <w:rPr>
                <w:rFonts w:ascii="Tahoma" w:hAnsi="Tahoma" w:cs="Tahoma"/>
                <w:b/>
              </w:rPr>
              <w:t>Recrutement externe</w:t>
            </w:r>
            <w:r w:rsidR="00FA75C4" w:rsidRPr="00E42637">
              <w:rPr>
                <w:rFonts w:ascii="Tahoma" w:hAnsi="Tahoma" w:cs="Tahoma"/>
                <w:b/>
              </w:rPr>
              <w:t> </w:t>
            </w:r>
            <w:r w:rsidR="00D911E9" w:rsidRPr="00E42637">
              <w:rPr>
                <w:rFonts w:ascii="Tahoma" w:hAnsi="Tahoma" w:cs="Tahoma"/>
                <w:b/>
              </w:rPr>
              <w:t>-</w:t>
            </w:r>
            <w:r w:rsidR="00FA75C4" w:rsidRPr="00E42637">
              <w:rPr>
                <w:rFonts w:ascii="Tahoma" w:hAnsi="Tahoma" w:cs="Tahoma"/>
                <w:b/>
              </w:rPr>
              <w:t xml:space="preserve"> presse</w:t>
            </w:r>
          </w:p>
        </w:tc>
        <w:tc>
          <w:tcPr>
            <w:tcW w:w="3071" w:type="dxa"/>
            <w:vAlign w:val="center"/>
          </w:tcPr>
          <w:p w:rsidR="00F30C43" w:rsidRPr="00E42637" w:rsidRDefault="00F30C43" w:rsidP="008F32F0">
            <w:pPr>
              <w:spacing w:line="276" w:lineRule="auto"/>
              <w:rPr>
                <w:rFonts w:ascii="Tahoma" w:hAnsi="Tahoma" w:cs="Tahoma"/>
              </w:rPr>
            </w:pPr>
            <w:r w:rsidRPr="00E42637">
              <w:rPr>
                <w:rFonts w:ascii="Tahoma" w:hAnsi="Tahoma" w:cs="Tahoma"/>
              </w:rPr>
              <w:t>Bourse de l’emploi</w:t>
            </w:r>
          </w:p>
        </w:tc>
        <w:tc>
          <w:tcPr>
            <w:tcW w:w="3071" w:type="dxa"/>
            <w:vAlign w:val="center"/>
          </w:tcPr>
          <w:p w:rsidR="00F30C43" w:rsidRPr="00E42637" w:rsidRDefault="00A9209C" w:rsidP="008F32F0">
            <w:pPr>
              <w:spacing w:line="276" w:lineRule="auto"/>
              <w:rPr>
                <w:rFonts w:ascii="Tahoma" w:hAnsi="Tahoma" w:cs="Tahoma"/>
              </w:rPr>
            </w:pPr>
            <w:r w:rsidRPr="00E42637">
              <w:rPr>
                <w:rFonts w:ascii="Tahoma" w:hAnsi="Tahoma" w:cs="Tahoma"/>
              </w:rPr>
              <w:t>T</w:t>
            </w:r>
            <w:r w:rsidR="003A7078" w:rsidRPr="00E42637">
              <w:rPr>
                <w:rFonts w:ascii="Tahoma" w:hAnsi="Tahoma" w:cs="Tahoma"/>
              </w:rPr>
              <w:t>out</w:t>
            </w:r>
            <w:r w:rsidRPr="00E42637">
              <w:rPr>
                <w:rFonts w:ascii="Tahoma" w:hAnsi="Tahoma" w:cs="Tahoma"/>
              </w:rPr>
              <w:t xml:space="preserve"> </w:t>
            </w:r>
            <w:r w:rsidR="003A7078" w:rsidRPr="00E42637">
              <w:rPr>
                <w:rFonts w:ascii="Tahoma" w:hAnsi="Tahoma" w:cs="Tahoma"/>
              </w:rPr>
              <w:t>emploi</w:t>
            </w:r>
          </w:p>
        </w:tc>
      </w:tr>
      <w:tr w:rsidR="00F30C43" w:rsidRPr="00E42637" w:rsidTr="008F32F0">
        <w:tc>
          <w:tcPr>
            <w:tcW w:w="3070" w:type="dxa"/>
            <w:shd w:val="clear" w:color="auto" w:fill="E5DFEC" w:themeFill="accent4" w:themeFillTint="33"/>
            <w:vAlign w:val="center"/>
          </w:tcPr>
          <w:p w:rsidR="00F30C43" w:rsidRPr="00E42637" w:rsidRDefault="00F30C43" w:rsidP="008F32F0">
            <w:pPr>
              <w:spacing w:line="276" w:lineRule="auto"/>
              <w:rPr>
                <w:rFonts w:ascii="Tahoma" w:hAnsi="Tahoma" w:cs="Tahoma"/>
              </w:rPr>
            </w:pPr>
          </w:p>
        </w:tc>
        <w:tc>
          <w:tcPr>
            <w:tcW w:w="3071" w:type="dxa"/>
            <w:vAlign w:val="center"/>
          </w:tcPr>
          <w:p w:rsidR="00F30C43" w:rsidRPr="00E42637" w:rsidRDefault="00A9209C" w:rsidP="008F32F0">
            <w:pPr>
              <w:spacing w:line="276" w:lineRule="auto"/>
              <w:rPr>
                <w:rFonts w:ascii="Tahoma" w:hAnsi="Tahoma" w:cs="Tahoma"/>
              </w:rPr>
            </w:pPr>
            <w:r w:rsidRPr="00E42637">
              <w:rPr>
                <w:rFonts w:ascii="Tahoma" w:hAnsi="Tahoma" w:cs="Tahoma"/>
              </w:rPr>
              <w:t>La Gazette des Communes</w:t>
            </w:r>
          </w:p>
        </w:tc>
        <w:tc>
          <w:tcPr>
            <w:tcW w:w="3071" w:type="dxa"/>
            <w:vAlign w:val="center"/>
          </w:tcPr>
          <w:p w:rsidR="00F30C43" w:rsidRPr="00E42637" w:rsidRDefault="00A9209C" w:rsidP="008F32F0">
            <w:pPr>
              <w:spacing w:line="276" w:lineRule="auto"/>
              <w:rPr>
                <w:rFonts w:ascii="Tahoma" w:hAnsi="Tahoma" w:cs="Tahoma"/>
              </w:rPr>
            </w:pPr>
            <w:r w:rsidRPr="00E42637">
              <w:rPr>
                <w:rFonts w:ascii="Tahoma" w:hAnsi="Tahoma" w:cs="Tahoma"/>
              </w:rPr>
              <w:t>T</w:t>
            </w:r>
            <w:r w:rsidR="003A7078" w:rsidRPr="00E42637">
              <w:rPr>
                <w:rFonts w:ascii="Tahoma" w:hAnsi="Tahoma" w:cs="Tahoma"/>
              </w:rPr>
              <w:t>out</w:t>
            </w:r>
            <w:r w:rsidRPr="00E42637">
              <w:rPr>
                <w:rFonts w:ascii="Tahoma" w:hAnsi="Tahoma" w:cs="Tahoma"/>
              </w:rPr>
              <w:t xml:space="preserve"> </w:t>
            </w:r>
            <w:r w:rsidR="003A7078" w:rsidRPr="00E42637">
              <w:rPr>
                <w:rFonts w:ascii="Tahoma" w:hAnsi="Tahoma" w:cs="Tahoma"/>
              </w:rPr>
              <w:t>emploi</w:t>
            </w:r>
          </w:p>
        </w:tc>
      </w:tr>
      <w:tr w:rsidR="00F30C43" w:rsidRPr="00E42637" w:rsidTr="008F32F0">
        <w:tc>
          <w:tcPr>
            <w:tcW w:w="3070" w:type="dxa"/>
            <w:shd w:val="clear" w:color="auto" w:fill="E5DFEC" w:themeFill="accent4" w:themeFillTint="33"/>
            <w:vAlign w:val="center"/>
          </w:tcPr>
          <w:p w:rsidR="00F30C43" w:rsidRPr="00E42637" w:rsidRDefault="00F30C43" w:rsidP="008F32F0">
            <w:pPr>
              <w:spacing w:line="276" w:lineRule="auto"/>
              <w:rPr>
                <w:rFonts w:ascii="Tahoma" w:hAnsi="Tahoma" w:cs="Tahoma"/>
              </w:rPr>
            </w:pPr>
          </w:p>
        </w:tc>
        <w:tc>
          <w:tcPr>
            <w:tcW w:w="3071" w:type="dxa"/>
            <w:vAlign w:val="center"/>
          </w:tcPr>
          <w:p w:rsidR="00F30C43" w:rsidRPr="00E42637" w:rsidRDefault="00A9209C" w:rsidP="008F32F0">
            <w:pPr>
              <w:spacing w:line="276" w:lineRule="auto"/>
              <w:rPr>
                <w:rFonts w:ascii="Tahoma" w:hAnsi="Tahoma" w:cs="Tahoma"/>
              </w:rPr>
            </w:pPr>
            <w:r w:rsidRPr="00E42637">
              <w:rPr>
                <w:rFonts w:ascii="Tahoma" w:hAnsi="Tahoma" w:cs="Tahoma"/>
              </w:rPr>
              <w:t>La lettre du cadre</w:t>
            </w:r>
            <w:r w:rsidR="00985CB6">
              <w:rPr>
                <w:rFonts w:ascii="Tahoma" w:hAnsi="Tahoma" w:cs="Tahoma"/>
              </w:rPr>
              <w:t xml:space="preserve"> territorial</w:t>
            </w:r>
          </w:p>
        </w:tc>
        <w:tc>
          <w:tcPr>
            <w:tcW w:w="3071" w:type="dxa"/>
            <w:vAlign w:val="center"/>
          </w:tcPr>
          <w:p w:rsidR="00F30C43" w:rsidRPr="00E42637" w:rsidRDefault="003A7078" w:rsidP="008F32F0">
            <w:pPr>
              <w:spacing w:line="276" w:lineRule="auto"/>
              <w:rPr>
                <w:rFonts w:ascii="Tahoma" w:hAnsi="Tahoma" w:cs="Tahoma"/>
              </w:rPr>
            </w:pPr>
            <w:r w:rsidRPr="00E42637">
              <w:rPr>
                <w:rFonts w:ascii="Tahoma" w:hAnsi="Tahoma" w:cs="Tahoma"/>
              </w:rPr>
              <w:t>Tout emploi de</w:t>
            </w:r>
            <w:r w:rsidR="00A9209C" w:rsidRPr="00E42637">
              <w:rPr>
                <w:rFonts w:ascii="Tahoma" w:hAnsi="Tahoma" w:cs="Tahoma"/>
              </w:rPr>
              <w:t xml:space="preserve"> cadre</w:t>
            </w:r>
          </w:p>
        </w:tc>
      </w:tr>
      <w:tr w:rsidR="00985CB6" w:rsidRPr="00E42637" w:rsidTr="008F32F0">
        <w:tc>
          <w:tcPr>
            <w:tcW w:w="3070" w:type="dxa"/>
            <w:shd w:val="clear" w:color="auto" w:fill="E5DFEC" w:themeFill="accent4" w:themeFillTint="33"/>
            <w:vAlign w:val="center"/>
          </w:tcPr>
          <w:p w:rsidR="00985CB6" w:rsidRPr="00E42637" w:rsidRDefault="00985CB6" w:rsidP="008F32F0">
            <w:pPr>
              <w:rPr>
                <w:rFonts w:ascii="Tahoma" w:hAnsi="Tahoma" w:cs="Tahoma"/>
              </w:rPr>
            </w:pPr>
          </w:p>
        </w:tc>
        <w:tc>
          <w:tcPr>
            <w:tcW w:w="3071" w:type="dxa"/>
            <w:vAlign w:val="center"/>
          </w:tcPr>
          <w:p w:rsidR="00985CB6" w:rsidRPr="00E42637" w:rsidRDefault="00985CB6" w:rsidP="008F32F0">
            <w:pPr>
              <w:rPr>
                <w:rFonts w:ascii="Tahoma" w:hAnsi="Tahoma" w:cs="Tahoma"/>
              </w:rPr>
            </w:pPr>
            <w:r>
              <w:rPr>
                <w:rFonts w:ascii="Tahoma" w:hAnsi="Tahoma" w:cs="Tahoma"/>
              </w:rPr>
              <w:t>Le Monde</w:t>
            </w:r>
          </w:p>
        </w:tc>
        <w:tc>
          <w:tcPr>
            <w:tcW w:w="3071" w:type="dxa"/>
            <w:vAlign w:val="center"/>
          </w:tcPr>
          <w:p w:rsidR="00985CB6" w:rsidRPr="00E42637" w:rsidRDefault="00985CB6" w:rsidP="008F32F0">
            <w:pPr>
              <w:rPr>
                <w:rFonts w:ascii="Tahoma" w:hAnsi="Tahoma" w:cs="Tahoma"/>
              </w:rPr>
            </w:pPr>
            <w:r>
              <w:rPr>
                <w:rFonts w:ascii="Tahoma" w:hAnsi="Tahoma" w:cs="Tahoma"/>
              </w:rPr>
              <w:t>Tout emploi de cadre</w:t>
            </w:r>
          </w:p>
        </w:tc>
      </w:tr>
      <w:tr w:rsidR="00985CB6" w:rsidRPr="00E42637" w:rsidTr="008F32F0">
        <w:tc>
          <w:tcPr>
            <w:tcW w:w="3070" w:type="dxa"/>
            <w:shd w:val="clear" w:color="auto" w:fill="E5DFEC" w:themeFill="accent4" w:themeFillTint="33"/>
            <w:vAlign w:val="center"/>
          </w:tcPr>
          <w:p w:rsidR="00985CB6" w:rsidRPr="00E42637" w:rsidRDefault="00985CB6" w:rsidP="008F32F0">
            <w:pPr>
              <w:rPr>
                <w:rFonts w:ascii="Tahoma" w:hAnsi="Tahoma" w:cs="Tahoma"/>
              </w:rPr>
            </w:pPr>
          </w:p>
        </w:tc>
        <w:tc>
          <w:tcPr>
            <w:tcW w:w="3071" w:type="dxa"/>
            <w:vAlign w:val="center"/>
          </w:tcPr>
          <w:p w:rsidR="00985CB6" w:rsidRDefault="00985CB6" w:rsidP="008F32F0">
            <w:pPr>
              <w:rPr>
                <w:rFonts w:ascii="Tahoma" w:hAnsi="Tahoma" w:cs="Tahoma"/>
              </w:rPr>
            </w:pPr>
            <w:r>
              <w:rPr>
                <w:rFonts w:ascii="Tahoma" w:hAnsi="Tahoma" w:cs="Tahoma"/>
              </w:rPr>
              <w:t>Le Journal des Maires</w:t>
            </w:r>
          </w:p>
        </w:tc>
        <w:tc>
          <w:tcPr>
            <w:tcW w:w="3071" w:type="dxa"/>
            <w:vAlign w:val="center"/>
          </w:tcPr>
          <w:p w:rsidR="00985CB6" w:rsidRDefault="00985CB6" w:rsidP="008F32F0">
            <w:pPr>
              <w:rPr>
                <w:rFonts w:ascii="Tahoma" w:hAnsi="Tahoma" w:cs="Tahoma"/>
              </w:rPr>
            </w:pPr>
            <w:r>
              <w:rPr>
                <w:rFonts w:ascii="Tahoma" w:hAnsi="Tahoma" w:cs="Tahoma"/>
              </w:rPr>
              <w:t>Tout emploi de cadre</w:t>
            </w:r>
          </w:p>
        </w:tc>
      </w:tr>
      <w:tr w:rsidR="00F30C43" w:rsidRPr="00E42637" w:rsidTr="008F32F0">
        <w:tc>
          <w:tcPr>
            <w:tcW w:w="3070" w:type="dxa"/>
            <w:shd w:val="clear" w:color="auto" w:fill="E5DFEC" w:themeFill="accent4" w:themeFillTint="33"/>
            <w:vAlign w:val="center"/>
          </w:tcPr>
          <w:p w:rsidR="00F30C43" w:rsidRPr="00E42637" w:rsidRDefault="00F30C43" w:rsidP="008F32F0">
            <w:pPr>
              <w:spacing w:line="276" w:lineRule="auto"/>
              <w:rPr>
                <w:rFonts w:ascii="Tahoma" w:hAnsi="Tahoma" w:cs="Tahoma"/>
              </w:rPr>
            </w:pPr>
          </w:p>
        </w:tc>
        <w:tc>
          <w:tcPr>
            <w:tcW w:w="3071" w:type="dxa"/>
            <w:vAlign w:val="center"/>
          </w:tcPr>
          <w:p w:rsidR="00F30C43" w:rsidRPr="00E42637" w:rsidRDefault="00A819BE" w:rsidP="00A819BE">
            <w:pPr>
              <w:spacing w:line="276" w:lineRule="auto"/>
              <w:rPr>
                <w:rFonts w:ascii="Tahoma" w:hAnsi="Tahoma" w:cs="Tahoma"/>
              </w:rPr>
            </w:pPr>
            <w:r w:rsidRPr="00E42637">
              <w:rPr>
                <w:rFonts w:ascii="Tahoma" w:hAnsi="Tahoma" w:cs="Tahoma"/>
              </w:rPr>
              <w:t xml:space="preserve">Le Moniteur </w:t>
            </w:r>
          </w:p>
        </w:tc>
        <w:tc>
          <w:tcPr>
            <w:tcW w:w="3071" w:type="dxa"/>
            <w:vAlign w:val="center"/>
          </w:tcPr>
          <w:p w:rsidR="00F30C43" w:rsidRPr="00E42637" w:rsidRDefault="003A7078" w:rsidP="008F32F0">
            <w:pPr>
              <w:spacing w:line="276" w:lineRule="auto"/>
              <w:rPr>
                <w:rFonts w:ascii="Tahoma" w:hAnsi="Tahoma" w:cs="Tahoma"/>
              </w:rPr>
            </w:pPr>
            <w:r w:rsidRPr="00E42637">
              <w:rPr>
                <w:rFonts w:ascii="Tahoma" w:hAnsi="Tahoma" w:cs="Tahoma"/>
              </w:rPr>
              <w:t>Emploi</w:t>
            </w:r>
            <w:r w:rsidR="00A9209C" w:rsidRPr="00E42637">
              <w:rPr>
                <w:rFonts w:ascii="Tahoma" w:hAnsi="Tahoma" w:cs="Tahoma"/>
              </w:rPr>
              <w:t xml:space="preserve"> technique</w:t>
            </w:r>
          </w:p>
        </w:tc>
      </w:tr>
      <w:tr w:rsidR="00F30C43" w:rsidRPr="00E42637" w:rsidTr="008F32F0">
        <w:tc>
          <w:tcPr>
            <w:tcW w:w="3070" w:type="dxa"/>
            <w:shd w:val="clear" w:color="auto" w:fill="E5DFEC" w:themeFill="accent4" w:themeFillTint="33"/>
            <w:vAlign w:val="center"/>
          </w:tcPr>
          <w:p w:rsidR="00F30C43" w:rsidRPr="00E42637" w:rsidRDefault="00F30C43" w:rsidP="008F32F0">
            <w:pPr>
              <w:spacing w:line="276" w:lineRule="auto"/>
              <w:rPr>
                <w:rFonts w:ascii="Tahoma" w:hAnsi="Tahoma" w:cs="Tahoma"/>
              </w:rPr>
            </w:pPr>
          </w:p>
        </w:tc>
        <w:tc>
          <w:tcPr>
            <w:tcW w:w="3071" w:type="dxa"/>
            <w:vAlign w:val="center"/>
          </w:tcPr>
          <w:p w:rsidR="00F30C43" w:rsidRPr="00E42637" w:rsidRDefault="00A819BE" w:rsidP="008F32F0">
            <w:pPr>
              <w:spacing w:line="276" w:lineRule="auto"/>
              <w:rPr>
                <w:rFonts w:ascii="Tahoma" w:hAnsi="Tahoma" w:cs="Tahoma"/>
              </w:rPr>
            </w:pPr>
            <w:proofErr w:type="spellStart"/>
            <w:r w:rsidRPr="00E42637">
              <w:rPr>
                <w:rFonts w:ascii="Tahoma" w:hAnsi="Tahoma" w:cs="Tahoma"/>
              </w:rPr>
              <w:t>Techni-cités</w:t>
            </w:r>
            <w:proofErr w:type="spellEnd"/>
          </w:p>
        </w:tc>
        <w:tc>
          <w:tcPr>
            <w:tcW w:w="3071" w:type="dxa"/>
            <w:vAlign w:val="center"/>
          </w:tcPr>
          <w:p w:rsidR="00F30C43" w:rsidRPr="00E42637" w:rsidRDefault="003A7078" w:rsidP="008F32F0">
            <w:pPr>
              <w:spacing w:line="276" w:lineRule="auto"/>
              <w:rPr>
                <w:rFonts w:ascii="Tahoma" w:hAnsi="Tahoma" w:cs="Tahoma"/>
              </w:rPr>
            </w:pPr>
            <w:r w:rsidRPr="00E42637">
              <w:rPr>
                <w:rFonts w:ascii="Tahoma" w:hAnsi="Tahoma" w:cs="Tahoma"/>
              </w:rPr>
              <w:t>Emploi</w:t>
            </w:r>
            <w:r w:rsidR="00A9209C" w:rsidRPr="00E42637">
              <w:rPr>
                <w:rFonts w:ascii="Tahoma" w:hAnsi="Tahoma" w:cs="Tahoma"/>
              </w:rPr>
              <w:t xml:space="preserve"> technique</w:t>
            </w:r>
          </w:p>
        </w:tc>
      </w:tr>
      <w:tr w:rsidR="00F30C43" w:rsidRPr="00E42637" w:rsidTr="008F32F0">
        <w:tc>
          <w:tcPr>
            <w:tcW w:w="3070" w:type="dxa"/>
            <w:shd w:val="clear" w:color="auto" w:fill="E5DFEC" w:themeFill="accent4" w:themeFillTint="33"/>
            <w:vAlign w:val="center"/>
          </w:tcPr>
          <w:p w:rsidR="00F30C43" w:rsidRPr="00E42637" w:rsidRDefault="00F30C43" w:rsidP="008F32F0">
            <w:pPr>
              <w:spacing w:line="276" w:lineRule="auto"/>
              <w:rPr>
                <w:rFonts w:ascii="Tahoma" w:hAnsi="Tahoma" w:cs="Tahoma"/>
              </w:rPr>
            </w:pPr>
          </w:p>
        </w:tc>
        <w:tc>
          <w:tcPr>
            <w:tcW w:w="3071" w:type="dxa"/>
            <w:vAlign w:val="center"/>
          </w:tcPr>
          <w:p w:rsidR="00F30C43" w:rsidRPr="00E42637" w:rsidRDefault="00A9209C" w:rsidP="008F32F0">
            <w:pPr>
              <w:spacing w:line="276" w:lineRule="auto"/>
              <w:rPr>
                <w:rFonts w:ascii="Tahoma" w:hAnsi="Tahoma" w:cs="Tahoma"/>
              </w:rPr>
            </w:pPr>
            <w:r w:rsidRPr="00E42637">
              <w:rPr>
                <w:rFonts w:ascii="Tahoma" w:hAnsi="Tahoma" w:cs="Tahoma"/>
              </w:rPr>
              <w:t>01informatique</w:t>
            </w:r>
          </w:p>
        </w:tc>
        <w:tc>
          <w:tcPr>
            <w:tcW w:w="3071" w:type="dxa"/>
            <w:vAlign w:val="center"/>
          </w:tcPr>
          <w:p w:rsidR="00F30C43" w:rsidRPr="00E42637" w:rsidRDefault="00A9209C" w:rsidP="008F32F0">
            <w:pPr>
              <w:spacing w:line="276" w:lineRule="auto"/>
              <w:rPr>
                <w:rFonts w:ascii="Tahoma" w:hAnsi="Tahoma" w:cs="Tahoma"/>
              </w:rPr>
            </w:pPr>
            <w:r w:rsidRPr="00E42637">
              <w:rPr>
                <w:rFonts w:ascii="Tahoma" w:hAnsi="Tahoma" w:cs="Tahoma"/>
              </w:rPr>
              <w:t>Emploi spécifique à l’informatique</w:t>
            </w:r>
          </w:p>
        </w:tc>
      </w:tr>
      <w:tr w:rsidR="00F30C43" w:rsidRPr="00E42637" w:rsidTr="008F32F0">
        <w:tc>
          <w:tcPr>
            <w:tcW w:w="3070" w:type="dxa"/>
            <w:shd w:val="clear" w:color="auto" w:fill="E5DFEC" w:themeFill="accent4" w:themeFillTint="33"/>
            <w:vAlign w:val="center"/>
          </w:tcPr>
          <w:p w:rsidR="00F30C43" w:rsidRPr="00E42637" w:rsidRDefault="00F30C43" w:rsidP="008F32F0">
            <w:pPr>
              <w:spacing w:line="276" w:lineRule="auto"/>
              <w:rPr>
                <w:rFonts w:ascii="Tahoma" w:hAnsi="Tahoma" w:cs="Tahoma"/>
              </w:rPr>
            </w:pPr>
          </w:p>
        </w:tc>
        <w:tc>
          <w:tcPr>
            <w:tcW w:w="3071" w:type="dxa"/>
            <w:vAlign w:val="center"/>
          </w:tcPr>
          <w:p w:rsidR="00F30C43" w:rsidRPr="00E42637" w:rsidRDefault="00A9209C" w:rsidP="008F32F0">
            <w:pPr>
              <w:spacing w:line="276" w:lineRule="auto"/>
              <w:rPr>
                <w:rFonts w:ascii="Tahoma" w:hAnsi="Tahoma" w:cs="Tahoma"/>
              </w:rPr>
            </w:pPr>
            <w:r w:rsidRPr="00E42637">
              <w:rPr>
                <w:rFonts w:ascii="Tahoma" w:hAnsi="Tahoma" w:cs="Tahoma"/>
              </w:rPr>
              <w:t>Les Actualités Sociales Hebdomadaires</w:t>
            </w:r>
          </w:p>
        </w:tc>
        <w:tc>
          <w:tcPr>
            <w:tcW w:w="3071" w:type="dxa"/>
            <w:vAlign w:val="center"/>
          </w:tcPr>
          <w:p w:rsidR="00F30C43" w:rsidRPr="00E42637" w:rsidRDefault="003A7078" w:rsidP="008F32F0">
            <w:pPr>
              <w:spacing w:line="276" w:lineRule="auto"/>
              <w:rPr>
                <w:rFonts w:ascii="Tahoma" w:hAnsi="Tahoma" w:cs="Tahoma"/>
              </w:rPr>
            </w:pPr>
            <w:r w:rsidRPr="00E42637">
              <w:rPr>
                <w:rFonts w:ascii="Tahoma" w:hAnsi="Tahoma" w:cs="Tahoma"/>
              </w:rPr>
              <w:t>Emploi sanitaire et social</w:t>
            </w:r>
          </w:p>
        </w:tc>
      </w:tr>
      <w:tr w:rsidR="00F30C43" w:rsidRPr="00E42637" w:rsidTr="008F32F0">
        <w:tc>
          <w:tcPr>
            <w:tcW w:w="3070" w:type="dxa"/>
            <w:shd w:val="clear" w:color="auto" w:fill="E5DFEC" w:themeFill="accent4" w:themeFillTint="33"/>
            <w:vAlign w:val="center"/>
          </w:tcPr>
          <w:p w:rsidR="00F30C43" w:rsidRPr="00E42637" w:rsidRDefault="00F30C43" w:rsidP="008F32F0">
            <w:pPr>
              <w:spacing w:line="276" w:lineRule="auto"/>
              <w:rPr>
                <w:rFonts w:ascii="Tahoma" w:hAnsi="Tahoma" w:cs="Tahoma"/>
              </w:rPr>
            </w:pPr>
          </w:p>
        </w:tc>
        <w:tc>
          <w:tcPr>
            <w:tcW w:w="3071" w:type="dxa"/>
            <w:vAlign w:val="center"/>
          </w:tcPr>
          <w:p w:rsidR="00F30C43" w:rsidRPr="00E42637" w:rsidRDefault="003A7078" w:rsidP="008F32F0">
            <w:pPr>
              <w:spacing w:line="276" w:lineRule="auto"/>
              <w:rPr>
                <w:rFonts w:ascii="Tahoma" w:hAnsi="Tahoma" w:cs="Tahoma"/>
              </w:rPr>
            </w:pPr>
            <w:r w:rsidRPr="00E42637">
              <w:rPr>
                <w:rFonts w:ascii="Tahoma" w:hAnsi="Tahoma" w:cs="Tahoma"/>
              </w:rPr>
              <w:t>Travailler pour l’Economie Sociale et Solidaire (TESS)</w:t>
            </w:r>
          </w:p>
        </w:tc>
        <w:tc>
          <w:tcPr>
            <w:tcW w:w="3071" w:type="dxa"/>
            <w:vAlign w:val="center"/>
          </w:tcPr>
          <w:p w:rsidR="00F30C43" w:rsidRPr="00E42637" w:rsidRDefault="003A7078" w:rsidP="008F32F0">
            <w:pPr>
              <w:spacing w:line="276" w:lineRule="auto"/>
              <w:rPr>
                <w:rFonts w:ascii="Tahoma" w:hAnsi="Tahoma" w:cs="Tahoma"/>
              </w:rPr>
            </w:pPr>
            <w:r w:rsidRPr="00E42637">
              <w:rPr>
                <w:rFonts w:ascii="Tahoma" w:hAnsi="Tahoma" w:cs="Tahoma"/>
              </w:rPr>
              <w:t>Emploi sanitaire et social</w:t>
            </w:r>
          </w:p>
        </w:tc>
      </w:tr>
      <w:tr w:rsidR="00F30C43" w:rsidRPr="00E42637" w:rsidTr="008F32F0">
        <w:tc>
          <w:tcPr>
            <w:tcW w:w="3070" w:type="dxa"/>
            <w:shd w:val="clear" w:color="auto" w:fill="E5DFEC" w:themeFill="accent4" w:themeFillTint="33"/>
            <w:vAlign w:val="center"/>
          </w:tcPr>
          <w:p w:rsidR="00F30C43" w:rsidRPr="00E42637" w:rsidRDefault="00F30C43" w:rsidP="008F32F0">
            <w:pPr>
              <w:spacing w:line="276" w:lineRule="auto"/>
              <w:rPr>
                <w:rFonts w:ascii="Tahoma" w:hAnsi="Tahoma" w:cs="Tahoma"/>
              </w:rPr>
            </w:pPr>
          </w:p>
        </w:tc>
        <w:tc>
          <w:tcPr>
            <w:tcW w:w="3071" w:type="dxa"/>
            <w:vAlign w:val="center"/>
          </w:tcPr>
          <w:p w:rsidR="00F30C43" w:rsidRPr="00E42637" w:rsidRDefault="003A7078" w:rsidP="008F32F0">
            <w:pPr>
              <w:spacing w:line="276" w:lineRule="auto"/>
              <w:rPr>
                <w:rFonts w:ascii="Tahoma" w:hAnsi="Tahoma" w:cs="Tahoma"/>
              </w:rPr>
            </w:pPr>
            <w:r w:rsidRPr="00E42637">
              <w:rPr>
                <w:rFonts w:ascii="Tahoma" w:hAnsi="Tahoma" w:cs="Tahoma"/>
              </w:rPr>
              <w:t>Santé social</w:t>
            </w:r>
          </w:p>
        </w:tc>
        <w:tc>
          <w:tcPr>
            <w:tcW w:w="3071" w:type="dxa"/>
            <w:vAlign w:val="center"/>
          </w:tcPr>
          <w:p w:rsidR="00F30C43" w:rsidRPr="00E42637" w:rsidRDefault="003A7078" w:rsidP="008F32F0">
            <w:pPr>
              <w:spacing w:line="276" w:lineRule="auto"/>
              <w:rPr>
                <w:rFonts w:ascii="Tahoma" w:hAnsi="Tahoma" w:cs="Tahoma"/>
              </w:rPr>
            </w:pPr>
            <w:r w:rsidRPr="00E42637">
              <w:rPr>
                <w:rFonts w:ascii="Tahoma" w:hAnsi="Tahoma" w:cs="Tahoma"/>
              </w:rPr>
              <w:t>Emploi sanitaire et social</w:t>
            </w:r>
          </w:p>
        </w:tc>
      </w:tr>
      <w:tr w:rsidR="00F30C43" w:rsidRPr="00E42637" w:rsidTr="008F32F0">
        <w:tc>
          <w:tcPr>
            <w:tcW w:w="3070" w:type="dxa"/>
            <w:shd w:val="clear" w:color="auto" w:fill="E5DFEC" w:themeFill="accent4" w:themeFillTint="33"/>
            <w:vAlign w:val="center"/>
          </w:tcPr>
          <w:p w:rsidR="00F30C43" w:rsidRPr="00E42637" w:rsidRDefault="00F30C43" w:rsidP="008F32F0">
            <w:pPr>
              <w:spacing w:line="276" w:lineRule="auto"/>
              <w:rPr>
                <w:rFonts w:ascii="Tahoma" w:hAnsi="Tahoma" w:cs="Tahoma"/>
              </w:rPr>
            </w:pPr>
          </w:p>
        </w:tc>
        <w:tc>
          <w:tcPr>
            <w:tcW w:w="3071" w:type="dxa"/>
            <w:vAlign w:val="center"/>
          </w:tcPr>
          <w:p w:rsidR="00F30C43" w:rsidRPr="00E42637" w:rsidRDefault="003A7078" w:rsidP="008F32F0">
            <w:pPr>
              <w:spacing w:line="276" w:lineRule="auto"/>
              <w:rPr>
                <w:rFonts w:ascii="Tahoma" w:hAnsi="Tahoma" w:cs="Tahoma"/>
              </w:rPr>
            </w:pPr>
            <w:r w:rsidRPr="00E42637">
              <w:rPr>
                <w:rFonts w:ascii="Tahoma" w:hAnsi="Tahoma" w:cs="Tahoma"/>
              </w:rPr>
              <w:t>Télérama</w:t>
            </w:r>
          </w:p>
        </w:tc>
        <w:tc>
          <w:tcPr>
            <w:tcW w:w="3071" w:type="dxa"/>
            <w:vAlign w:val="center"/>
          </w:tcPr>
          <w:p w:rsidR="00F30C43" w:rsidRPr="00E42637" w:rsidRDefault="003A7078" w:rsidP="008F32F0">
            <w:pPr>
              <w:spacing w:line="276" w:lineRule="auto"/>
              <w:rPr>
                <w:rFonts w:ascii="Tahoma" w:hAnsi="Tahoma" w:cs="Tahoma"/>
              </w:rPr>
            </w:pPr>
            <w:r w:rsidRPr="00E42637">
              <w:rPr>
                <w:rFonts w:ascii="Tahoma" w:hAnsi="Tahoma" w:cs="Tahoma"/>
              </w:rPr>
              <w:t>Emploi culturel</w:t>
            </w:r>
            <w:r w:rsidR="00B85FA3" w:rsidRPr="00E42637">
              <w:rPr>
                <w:rFonts w:ascii="Tahoma" w:hAnsi="Tahoma" w:cs="Tahoma"/>
              </w:rPr>
              <w:t xml:space="preserve"> catégorie A</w:t>
            </w:r>
          </w:p>
        </w:tc>
      </w:tr>
    </w:tbl>
    <w:p w:rsidR="003A5DF7" w:rsidRPr="00E42637" w:rsidRDefault="003A5DF7" w:rsidP="008F32F0">
      <w:pPr>
        <w:rPr>
          <w:rFonts w:ascii="Tahoma" w:hAnsi="Tahoma" w:cs="Tahoma"/>
        </w:rPr>
        <w:sectPr w:rsidR="003A5DF7" w:rsidRPr="00E42637" w:rsidSect="008E52A3">
          <w:pgSz w:w="11906" w:h="16838"/>
          <w:pgMar w:top="1417" w:right="1417" w:bottom="1417" w:left="1417" w:header="708" w:footer="708" w:gutter="0"/>
          <w:cols w:space="708"/>
          <w:docGrid w:linePitch="360"/>
        </w:sectPr>
      </w:pPr>
    </w:p>
    <w:tbl>
      <w:tblPr>
        <w:tblStyle w:val="Grilledutableau"/>
        <w:tblW w:w="0" w:type="auto"/>
        <w:tblLook w:val="04A0"/>
      </w:tblPr>
      <w:tblGrid>
        <w:gridCol w:w="3070"/>
        <w:gridCol w:w="3071"/>
        <w:gridCol w:w="3071"/>
      </w:tblGrid>
      <w:tr w:rsidR="00F30C43" w:rsidRPr="00E42637" w:rsidTr="008F32F0">
        <w:tc>
          <w:tcPr>
            <w:tcW w:w="3070" w:type="dxa"/>
            <w:shd w:val="clear" w:color="auto" w:fill="E5DFEC" w:themeFill="accent4" w:themeFillTint="33"/>
            <w:vAlign w:val="center"/>
          </w:tcPr>
          <w:p w:rsidR="00F30C43" w:rsidRPr="00E42637" w:rsidRDefault="00F30C43" w:rsidP="008F32F0">
            <w:pPr>
              <w:spacing w:line="276" w:lineRule="auto"/>
              <w:rPr>
                <w:rFonts w:ascii="Tahoma" w:hAnsi="Tahoma" w:cs="Tahoma"/>
              </w:rPr>
            </w:pPr>
          </w:p>
        </w:tc>
        <w:tc>
          <w:tcPr>
            <w:tcW w:w="3071" w:type="dxa"/>
            <w:vAlign w:val="center"/>
          </w:tcPr>
          <w:p w:rsidR="00F30C43" w:rsidRPr="00E42637" w:rsidRDefault="003A7078" w:rsidP="008F32F0">
            <w:pPr>
              <w:spacing w:line="276" w:lineRule="auto"/>
              <w:rPr>
                <w:rFonts w:ascii="Tahoma" w:hAnsi="Tahoma" w:cs="Tahoma"/>
              </w:rPr>
            </w:pPr>
            <w:r w:rsidRPr="00E42637">
              <w:rPr>
                <w:rFonts w:ascii="Tahoma" w:hAnsi="Tahoma" w:cs="Tahoma"/>
              </w:rPr>
              <w:t>Le Figaro</w:t>
            </w:r>
          </w:p>
        </w:tc>
        <w:tc>
          <w:tcPr>
            <w:tcW w:w="3071" w:type="dxa"/>
            <w:vAlign w:val="center"/>
          </w:tcPr>
          <w:p w:rsidR="00F30C43" w:rsidRPr="00E42637" w:rsidRDefault="003A7078" w:rsidP="008F32F0">
            <w:pPr>
              <w:spacing w:line="276" w:lineRule="auto"/>
              <w:rPr>
                <w:rFonts w:ascii="Tahoma" w:hAnsi="Tahoma" w:cs="Tahoma"/>
              </w:rPr>
            </w:pPr>
            <w:r w:rsidRPr="00E42637">
              <w:rPr>
                <w:rFonts w:ascii="Tahoma" w:hAnsi="Tahoma" w:cs="Tahoma"/>
              </w:rPr>
              <w:t>Emploi administratif</w:t>
            </w:r>
          </w:p>
        </w:tc>
      </w:tr>
      <w:tr w:rsidR="00F30C43" w:rsidRPr="00E42637" w:rsidTr="008F32F0">
        <w:tc>
          <w:tcPr>
            <w:tcW w:w="3070" w:type="dxa"/>
            <w:shd w:val="clear" w:color="auto" w:fill="E5DFEC" w:themeFill="accent4" w:themeFillTint="33"/>
            <w:vAlign w:val="center"/>
          </w:tcPr>
          <w:p w:rsidR="00F30C43" w:rsidRPr="00E42637" w:rsidRDefault="00F30C43" w:rsidP="008F32F0">
            <w:pPr>
              <w:spacing w:line="276" w:lineRule="auto"/>
              <w:rPr>
                <w:rFonts w:ascii="Tahoma" w:hAnsi="Tahoma" w:cs="Tahoma"/>
              </w:rPr>
            </w:pPr>
          </w:p>
        </w:tc>
        <w:tc>
          <w:tcPr>
            <w:tcW w:w="3071" w:type="dxa"/>
            <w:vAlign w:val="center"/>
          </w:tcPr>
          <w:p w:rsidR="00F30C43" w:rsidRPr="00E42637" w:rsidRDefault="003A7078" w:rsidP="008F32F0">
            <w:pPr>
              <w:spacing w:line="276" w:lineRule="auto"/>
              <w:rPr>
                <w:rFonts w:ascii="Tahoma" w:hAnsi="Tahoma" w:cs="Tahoma"/>
              </w:rPr>
            </w:pPr>
            <w:r w:rsidRPr="00E42637">
              <w:rPr>
                <w:rFonts w:ascii="Tahoma" w:hAnsi="Tahoma" w:cs="Tahoma"/>
              </w:rPr>
              <w:t>Les Echos</w:t>
            </w:r>
          </w:p>
        </w:tc>
        <w:tc>
          <w:tcPr>
            <w:tcW w:w="3071" w:type="dxa"/>
            <w:vAlign w:val="center"/>
          </w:tcPr>
          <w:p w:rsidR="00F30C43" w:rsidRPr="00E42637" w:rsidRDefault="003A7078" w:rsidP="008F32F0">
            <w:pPr>
              <w:spacing w:line="276" w:lineRule="auto"/>
              <w:rPr>
                <w:rFonts w:ascii="Tahoma" w:hAnsi="Tahoma" w:cs="Tahoma"/>
              </w:rPr>
            </w:pPr>
            <w:r w:rsidRPr="00E42637">
              <w:rPr>
                <w:rFonts w:ascii="Tahoma" w:hAnsi="Tahoma" w:cs="Tahoma"/>
              </w:rPr>
              <w:t>Emploi de gestion financière et économique</w:t>
            </w:r>
          </w:p>
        </w:tc>
      </w:tr>
      <w:tr w:rsidR="00F30C43" w:rsidRPr="00E42637" w:rsidTr="008F32F0">
        <w:tc>
          <w:tcPr>
            <w:tcW w:w="3070" w:type="dxa"/>
            <w:shd w:val="clear" w:color="auto" w:fill="E5DFEC" w:themeFill="accent4" w:themeFillTint="33"/>
            <w:vAlign w:val="center"/>
          </w:tcPr>
          <w:p w:rsidR="00F30C43" w:rsidRPr="00E42637" w:rsidRDefault="00F30C43" w:rsidP="008F32F0">
            <w:pPr>
              <w:spacing w:line="276" w:lineRule="auto"/>
              <w:rPr>
                <w:rFonts w:ascii="Tahoma" w:hAnsi="Tahoma" w:cs="Tahoma"/>
              </w:rPr>
            </w:pPr>
          </w:p>
        </w:tc>
        <w:tc>
          <w:tcPr>
            <w:tcW w:w="3071" w:type="dxa"/>
            <w:vAlign w:val="center"/>
          </w:tcPr>
          <w:p w:rsidR="00F30C43" w:rsidRPr="00E42637" w:rsidRDefault="003A7078" w:rsidP="008F32F0">
            <w:pPr>
              <w:spacing w:line="276" w:lineRule="auto"/>
              <w:rPr>
                <w:rFonts w:ascii="Tahoma" w:hAnsi="Tahoma" w:cs="Tahoma"/>
              </w:rPr>
            </w:pPr>
            <w:r w:rsidRPr="00E42637">
              <w:rPr>
                <w:rFonts w:ascii="Tahoma" w:hAnsi="Tahoma" w:cs="Tahoma"/>
              </w:rPr>
              <w:t>Presse locale</w:t>
            </w:r>
          </w:p>
        </w:tc>
        <w:tc>
          <w:tcPr>
            <w:tcW w:w="3071" w:type="dxa"/>
            <w:vAlign w:val="center"/>
          </w:tcPr>
          <w:p w:rsidR="00F30C43" w:rsidRPr="00E42637" w:rsidRDefault="003A7078" w:rsidP="008F32F0">
            <w:pPr>
              <w:spacing w:line="276" w:lineRule="auto"/>
              <w:rPr>
                <w:rFonts w:ascii="Tahoma" w:hAnsi="Tahoma" w:cs="Tahoma"/>
              </w:rPr>
            </w:pPr>
            <w:r w:rsidRPr="00E42637">
              <w:rPr>
                <w:rFonts w:ascii="Tahoma" w:hAnsi="Tahoma" w:cs="Tahoma"/>
              </w:rPr>
              <w:t>Tout emploi</w:t>
            </w:r>
          </w:p>
          <w:p w:rsidR="00FA75C4" w:rsidRPr="00E42637" w:rsidRDefault="00FA75C4" w:rsidP="008F32F0">
            <w:pPr>
              <w:spacing w:line="276" w:lineRule="auto"/>
              <w:rPr>
                <w:rFonts w:ascii="Tahoma" w:hAnsi="Tahoma" w:cs="Tahoma"/>
              </w:rPr>
            </w:pPr>
          </w:p>
        </w:tc>
      </w:tr>
      <w:tr w:rsidR="00F30C43" w:rsidRPr="00E42637" w:rsidTr="008F32F0">
        <w:tc>
          <w:tcPr>
            <w:tcW w:w="3070" w:type="dxa"/>
            <w:shd w:val="clear" w:color="auto" w:fill="E5DFEC" w:themeFill="accent4" w:themeFillTint="33"/>
            <w:vAlign w:val="center"/>
          </w:tcPr>
          <w:p w:rsidR="00F30C43" w:rsidRPr="00E42637" w:rsidRDefault="00FA75C4" w:rsidP="008F32F0">
            <w:pPr>
              <w:spacing w:line="276" w:lineRule="auto"/>
              <w:rPr>
                <w:rFonts w:ascii="Tahoma" w:hAnsi="Tahoma" w:cs="Tahoma"/>
                <w:b/>
              </w:rPr>
            </w:pPr>
            <w:r w:rsidRPr="00E42637">
              <w:rPr>
                <w:rFonts w:ascii="Tahoma" w:hAnsi="Tahoma" w:cs="Tahoma"/>
                <w:b/>
              </w:rPr>
              <w:t>Recrutement externe </w:t>
            </w:r>
            <w:r w:rsidR="00D911E9" w:rsidRPr="00E42637">
              <w:rPr>
                <w:rFonts w:ascii="Tahoma" w:hAnsi="Tahoma" w:cs="Tahoma"/>
                <w:b/>
              </w:rPr>
              <w:t>-</w:t>
            </w:r>
            <w:r w:rsidRPr="00E42637">
              <w:rPr>
                <w:rFonts w:ascii="Tahoma" w:hAnsi="Tahoma" w:cs="Tahoma"/>
                <w:b/>
              </w:rPr>
              <w:t xml:space="preserve"> supports internet</w:t>
            </w:r>
          </w:p>
        </w:tc>
        <w:tc>
          <w:tcPr>
            <w:tcW w:w="3071" w:type="dxa"/>
            <w:vAlign w:val="center"/>
          </w:tcPr>
          <w:p w:rsidR="00F30C43" w:rsidRPr="00E42637" w:rsidRDefault="00FA75C4" w:rsidP="008F32F0">
            <w:pPr>
              <w:spacing w:line="276" w:lineRule="auto"/>
              <w:rPr>
                <w:rFonts w:ascii="Tahoma" w:hAnsi="Tahoma" w:cs="Tahoma"/>
              </w:rPr>
            </w:pPr>
            <w:r w:rsidRPr="00E42637">
              <w:rPr>
                <w:rFonts w:ascii="Tahoma" w:hAnsi="Tahoma" w:cs="Tahoma"/>
              </w:rPr>
              <w:t>Site internet de la collectivité</w:t>
            </w:r>
          </w:p>
        </w:tc>
        <w:tc>
          <w:tcPr>
            <w:tcW w:w="3071" w:type="dxa"/>
            <w:vAlign w:val="center"/>
          </w:tcPr>
          <w:p w:rsidR="00F30C43" w:rsidRPr="00E42637" w:rsidRDefault="00FA75C4" w:rsidP="008F32F0">
            <w:pPr>
              <w:spacing w:line="276" w:lineRule="auto"/>
              <w:rPr>
                <w:rFonts w:ascii="Tahoma" w:hAnsi="Tahoma" w:cs="Tahoma"/>
              </w:rPr>
            </w:pPr>
            <w:r w:rsidRPr="00E42637">
              <w:rPr>
                <w:rFonts w:ascii="Tahoma" w:hAnsi="Tahoma" w:cs="Tahoma"/>
              </w:rPr>
              <w:t>Tout emploi</w:t>
            </w:r>
          </w:p>
        </w:tc>
      </w:tr>
      <w:tr w:rsidR="00F30C43" w:rsidRPr="00E42637" w:rsidTr="008F32F0">
        <w:tc>
          <w:tcPr>
            <w:tcW w:w="3070" w:type="dxa"/>
            <w:shd w:val="clear" w:color="auto" w:fill="E5DFEC" w:themeFill="accent4" w:themeFillTint="33"/>
            <w:vAlign w:val="center"/>
          </w:tcPr>
          <w:p w:rsidR="00F30C43" w:rsidRPr="00E42637" w:rsidRDefault="00F30C43" w:rsidP="008F32F0">
            <w:pPr>
              <w:spacing w:line="276" w:lineRule="auto"/>
              <w:rPr>
                <w:rFonts w:ascii="Tahoma" w:hAnsi="Tahoma" w:cs="Tahoma"/>
              </w:rPr>
            </w:pPr>
          </w:p>
        </w:tc>
        <w:tc>
          <w:tcPr>
            <w:tcW w:w="3071" w:type="dxa"/>
            <w:vAlign w:val="center"/>
          </w:tcPr>
          <w:p w:rsidR="00F30C43" w:rsidRPr="00E42637" w:rsidRDefault="00FA75C4" w:rsidP="008F32F0">
            <w:pPr>
              <w:spacing w:line="276" w:lineRule="auto"/>
              <w:rPr>
                <w:rFonts w:ascii="Tahoma" w:hAnsi="Tahoma" w:cs="Tahoma"/>
              </w:rPr>
            </w:pPr>
            <w:r w:rsidRPr="00E42637">
              <w:rPr>
                <w:rFonts w:ascii="Tahoma" w:hAnsi="Tahoma" w:cs="Tahoma"/>
              </w:rPr>
              <w:t>www.cap territorial</w:t>
            </w:r>
          </w:p>
        </w:tc>
        <w:tc>
          <w:tcPr>
            <w:tcW w:w="3071" w:type="dxa"/>
            <w:vAlign w:val="center"/>
          </w:tcPr>
          <w:p w:rsidR="00F30C43" w:rsidRPr="00E42637" w:rsidRDefault="00FA75C4" w:rsidP="008F32F0">
            <w:pPr>
              <w:spacing w:line="276" w:lineRule="auto"/>
              <w:rPr>
                <w:rFonts w:ascii="Tahoma" w:hAnsi="Tahoma" w:cs="Tahoma"/>
              </w:rPr>
            </w:pPr>
            <w:r w:rsidRPr="00E42637">
              <w:rPr>
                <w:rFonts w:ascii="Tahoma" w:hAnsi="Tahoma" w:cs="Tahoma"/>
              </w:rPr>
              <w:t>Tout emploi</w:t>
            </w:r>
          </w:p>
        </w:tc>
      </w:tr>
      <w:tr w:rsidR="00F30C43" w:rsidRPr="00E42637" w:rsidTr="008F32F0">
        <w:tc>
          <w:tcPr>
            <w:tcW w:w="3070" w:type="dxa"/>
            <w:shd w:val="clear" w:color="auto" w:fill="E5DFEC" w:themeFill="accent4" w:themeFillTint="33"/>
            <w:vAlign w:val="center"/>
          </w:tcPr>
          <w:p w:rsidR="00F30C43" w:rsidRPr="00E42637" w:rsidRDefault="00F30C43" w:rsidP="008F32F0">
            <w:pPr>
              <w:spacing w:line="276" w:lineRule="auto"/>
              <w:rPr>
                <w:rFonts w:ascii="Tahoma" w:hAnsi="Tahoma" w:cs="Tahoma"/>
              </w:rPr>
            </w:pPr>
          </w:p>
        </w:tc>
        <w:tc>
          <w:tcPr>
            <w:tcW w:w="3071" w:type="dxa"/>
            <w:vAlign w:val="center"/>
          </w:tcPr>
          <w:p w:rsidR="00F30C43" w:rsidRPr="00E42637" w:rsidRDefault="00FA75C4" w:rsidP="008F32F0">
            <w:pPr>
              <w:spacing w:line="276" w:lineRule="auto"/>
              <w:rPr>
                <w:rFonts w:ascii="Tahoma" w:hAnsi="Tahoma" w:cs="Tahoma"/>
              </w:rPr>
            </w:pPr>
            <w:r w:rsidRPr="00E42637">
              <w:rPr>
                <w:rFonts w:ascii="Tahoma" w:hAnsi="Tahoma" w:cs="Tahoma"/>
              </w:rPr>
              <w:t>www.rdvemploipublic.fr</w:t>
            </w:r>
          </w:p>
        </w:tc>
        <w:tc>
          <w:tcPr>
            <w:tcW w:w="3071" w:type="dxa"/>
            <w:vAlign w:val="center"/>
          </w:tcPr>
          <w:p w:rsidR="00F30C43" w:rsidRPr="00E42637" w:rsidRDefault="00FA75C4" w:rsidP="008F32F0">
            <w:pPr>
              <w:spacing w:line="276" w:lineRule="auto"/>
              <w:rPr>
                <w:rFonts w:ascii="Tahoma" w:hAnsi="Tahoma" w:cs="Tahoma"/>
              </w:rPr>
            </w:pPr>
            <w:r w:rsidRPr="00E42637">
              <w:rPr>
                <w:rFonts w:ascii="Tahoma" w:hAnsi="Tahoma" w:cs="Tahoma"/>
              </w:rPr>
              <w:t>Tout emploi</w:t>
            </w:r>
          </w:p>
        </w:tc>
      </w:tr>
      <w:tr w:rsidR="00F30C43" w:rsidRPr="00E42637" w:rsidTr="008F32F0">
        <w:tc>
          <w:tcPr>
            <w:tcW w:w="3070" w:type="dxa"/>
            <w:shd w:val="clear" w:color="auto" w:fill="E5DFEC" w:themeFill="accent4" w:themeFillTint="33"/>
            <w:vAlign w:val="center"/>
          </w:tcPr>
          <w:p w:rsidR="00F30C43" w:rsidRPr="00E42637" w:rsidRDefault="00F30C43" w:rsidP="008F32F0">
            <w:pPr>
              <w:spacing w:line="276" w:lineRule="auto"/>
              <w:rPr>
                <w:rFonts w:ascii="Tahoma" w:hAnsi="Tahoma" w:cs="Tahoma"/>
              </w:rPr>
            </w:pPr>
          </w:p>
        </w:tc>
        <w:tc>
          <w:tcPr>
            <w:tcW w:w="3071" w:type="dxa"/>
            <w:vAlign w:val="center"/>
          </w:tcPr>
          <w:p w:rsidR="00F30C43" w:rsidRPr="00E42637" w:rsidRDefault="00FA75C4" w:rsidP="008F32F0">
            <w:pPr>
              <w:spacing w:line="276" w:lineRule="auto"/>
              <w:rPr>
                <w:rFonts w:ascii="Tahoma" w:hAnsi="Tahoma" w:cs="Tahoma"/>
              </w:rPr>
            </w:pPr>
            <w:r w:rsidRPr="00E42637">
              <w:rPr>
                <w:rFonts w:ascii="Tahoma" w:hAnsi="Tahoma" w:cs="Tahoma"/>
              </w:rPr>
              <w:t>www.emploipublic.fr</w:t>
            </w:r>
          </w:p>
        </w:tc>
        <w:tc>
          <w:tcPr>
            <w:tcW w:w="3071" w:type="dxa"/>
            <w:vAlign w:val="center"/>
          </w:tcPr>
          <w:p w:rsidR="00F30C43" w:rsidRPr="00E42637" w:rsidRDefault="00FA75C4" w:rsidP="008F32F0">
            <w:pPr>
              <w:spacing w:line="276" w:lineRule="auto"/>
              <w:rPr>
                <w:rFonts w:ascii="Tahoma" w:hAnsi="Tahoma" w:cs="Tahoma"/>
              </w:rPr>
            </w:pPr>
            <w:r w:rsidRPr="00E42637">
              <w:rPr>
                <w:rFonts w:ascii="Tahoma" w:hAnsi="Tahoma" w:cs="Tahoma"/>
              </w:rPr>
              <w:t>Tout emploi</w:t>
            </w:r>
          </w:p>
        </w:tc>
      </w:tr>
      <w:tr w:rsidR="00F30C43" w:rsidRPr="00E42637" w:rsidTr="008F32F0">
        <w:tc>
          <w:tcPr>
            <w:tcW w:w="3070" w:type="dxa"/>
            <w:shd w:val="clear" w:color="auto" w:fill="E5DFEC" w:themeFill="accent4" w:themeFillTint="33"/>
            <w:vAlign w:val="center"/>
          </w:tcPr>
          <w:p w:rsidR="00F30C43" w:rsidRPr="00E42637" w:rsidRDefault="00F30C43" w:rsidP="008F32F0">
            <w:pPr>
              <w:spacing w:line="276" w:lineRule="auto"/>
              <w:rPr>
                <w:rFonts w:ascii="Tahoma" w:hAnsi="Tahoma" w:cs="Tahoma"/>
              </w:rPr>
            </w:pPr>
          </w:p>
        </w:tc>
        <w:tc>
          <w:tcPr>
            <w:tcW w:w="3071" w:type="dxa"/>
            <w:vAlign w:val="center"/>
          </w:tcPr>
          <w:p w:rsidR="00F30C43" w:rsidRPr="00E42637" w:rsidRDefault="00FA75C4" w:rsidP="008F32F0">
            <w:pPr>
              <w:spacing w:line="276" w:lineRule="auto"/>
              <w:rPr>
                <w:rFonts w:ascii="Tahoma" w:hAnsi="Tahoma" w:cs="Tahoma"/>
              </w:rPr>
            </w:pPr>
            <w:r w:rsidRPr="00E42637">
              <w:rPr>
                <w:rFonts w:ascii="Tahoma" w:hAnsi="Tahoma" w:cs="Tahoma"/>
              </w:rPr>
              <w:t>www.territorial.fr</w:t>
            </w:r>
          </w:p>
        </w:tc>
        <w:tc>
          <w:tcPr>
            <w:tcW w:w="3071" w:type="dxa"/>
            <w:vAlign w:val="center"/>
          </w:tcPr>
          <w:p w:rsidR="00F30C43" w:rsidRPr="00E42637" w:rsidRDefault="00FA75C4" w:rsidP="008F32F0">
            <w:pPr>
              <w:spacing w:line="276" w:lineRule="auto"/>
              <w:rPr>
                <w:rFonts w:ascii="Tahoma" w:hAnsi="Tahoma" w:cs="Tahoma"/>
              </w:rPr>
            </w:pPr>
            <w:r w:rsidRPr="00E42637">
              <w:rPr>
                <w:rFonts w:ascii="Tahoma" w:hAnsi="Tahoma" w:cs="Tahoma"/>
              </w:rPr>
              <w:t>Tout emploi</w:t>
            </w:r>
          </w:p>
        </w:tc>
      </w:tr>
      <w:tr w:rsidR="00F30C43" w:rsidRPr="00E42637" w:rsidTr="008F32F0">
        <w:tc>
          <w:tcPr>
            <w:tcW w:w="3070" w:type="dxa"/>
            <w:shd w:val="clear" w:color="auto" w:fill="E5DFEC" w:themeFill="accent4" w:themeFillTint="33"/>
            <w:vAlign w:val="center"/>
          </w:tcPr>
          <w:p w:rsidR="00F30C43" w:rsidRPr="00E42637" w:rsidRDefault="00F30C43" w:rsidP="008F32F0">
            <w:pPr>
              <w:spacing w:line="276" w:lineRule="auto"/>
              <w:rPr>
                <w:rFonts w:ascii="Tahoma" w:hAnsi="Tahoma" w:cs="Tahoma"/>
              </w:rPr>
            </w:pPr>
          </w:p>
        </w:tc>
        <w:tc>
          <w:tcPr>
            <w:tcW w:w="3071" w:type="dxa"/>
            <w:vAlign w:val="center"/>
          </w:tcPr>
          <w:p w:rsidR="00F30C43" w:rsidRPr="00E42637" w:rsidRDefault="00FA75C4" w:rsidP="008F32F0">
            <w:pPr>
              <w:spacing w:line="276" w:lineRule="auto"/>
              <w:rPr>
                <w:rFonts w:ascii="Tahoma" w:hAnsi="Tahoma" w:cs="Tahoma"/>
              </w:rPr>
            </w:pPr>
            <w:r w:rsidRPr="00E42637">
              <w:rPr>
                <w:rFonts w:ascii="Tahoma" w:hAnsi="Tahoma" w:cs="Tahoma"/>
              </w:rPr>
              <w:t>www.cnfpt.fr</w:t>
            </w:r>
          </w:p>
        </w:tc>
        <w:tc>
          <w:tcPr>
            <w:tcW w:w="3071" w:type="dxa"/>
            <w:vAlign w:val="center"/>
          </w:tcPr>
          <w:p w:rsidR="00F30C43" w:rsidRPr="00E42637" w:rsidRDefault="00FA75C4" w:rsidP="008F32F0">
            <w:pPr>
              <w:spacing w:line="276" w:lineRule="auto"/>
              <w:rPr>
                <w:rFonts w:ascii="Tahoma" w:hAnsi="Tahoma" w:cs="Tahoma"/>
              </w:rPr>
            </w:pPr>
            <w:r w:rsidRPr="00E42637">
              <w:rPr>
                <w:rFonts w:ascii="Tahoma" w:hAnsi="Tahoma" w:cs="Tahoma"/>
              </w:rPr>
              <w:t>Tout emploi</w:t>
            </w:r>
          </w:p>
        </w:tc>
      </w:tr>
      <w:tr w:rsidR="00F30C43" w:rsidRPr="00E42637" w:rsidTr="008F32F0">
        <w:tc>
          <w:tcPr>
            <w:tcW w:w="3070" w:type="dxa"/>
            <w:shd w:val="clear" w:color="auto" w:fill="E5DFEC" w:themeFill="accent4" w:themeFillTint="33"/>
            <w:vAlign w:val="center"/>
          </w:tcPr>
          <w:p w:rsidR="00F30C43" w:rsidRPr="00E42637" w:rsidRDefault="00D911E9" w:rsidP="008F32F0">
            <w:pPr>
              <w:spacing w:line="276" w:lineRule="auto"/>
              <w:rPr>
                <w:rFonts w:ascii="Tahoma" w:hAnsi="Tahoma" w:cs="Tahoma"/>
                <w:caps/>
              </w:rPr>
            </w:pPr>
            <w:r w:rsidRPr="00E42637">
              <w:rPr>
                <w:rFonts w:ascii="Tahoma" w:hAnsi="Tahoma" w:cs="Tahoma"/>
                <w:b/>
              </w:rPr>
              <w:t>Associations</w:t>
            </w:r>
          </w:p>
        </w:tc>
        <w:tc>
          <w:tcPr>
            <w:tcW w:w="3071" w:type="dxa"/>
            <w:vAlign w:val="center"/>
          </w:tcPr>
          <w:p w:rsidR="00F30C43" w:rsidRPr="00E42637" w:rsidRDefault="00D911E9" w:rsidP="008F32F0">
            <w:pPr>
              <w:spacing w:line="276" w:lineRule="auto"/>
              <w:rPr>
                <w:rFonts w:ascii="Tahoma" w:hAnsi="Tahoma" w:cs="Tahoma"/>
              </w:rPr>
            </w:pPr>
            <w:r w:rsidRPr="00E42637">
              <w:rPr>
                <w:rFonts w:ascii="Tahoma" w:hAnsi="Tahoma" w:cs="Tahoma"/>
              </w:rPr>
              <w:t>L’Association des Directeurs Généraux</w:t>
            </w:r>
          </w:p>
        </w:tc>
        <w:tc>
          <w:tcPr>
            <w:tcW w:w="3071" w:type="dxa"/>
            <w:vAlign w:val="center"/>
          </w:tcPr>
          <w:p w:rsidR="00F30C43" w:rsidRPr="00E42637" w:rsidRDefault="00D911E9" w:rsidP="008F32F0">
            <w:pPr>
              <w:spacing w:line="276" w:lineRule="auto"/>
              <w:rPr>
                <w:rFonts w:ascii="Tahoma" w:hAnsi="Tahoma" w:cs="Tahoma"/>
              </w:rPr>
            </w:pPr>
            <w:r w:rsidRPr="00E42637">
              <w:rPr>
                <w:rFonts w:ascii="Tahoma" w:hAnsi="Tahoma" w:cs="Tahoma"/>
              </w:rPr>
              <w:t>Tout emploi</w:t>
            </w:r>
            <w:r w:rsidR="00B85FA3" w:rsidRPr="00E42637">
              <w:rPr>
                <w:rFonts w:ascii="Tahoma" w:hAnsi="Tahoma" w:cs="Tahoma"/>
              </w:rPr>
              <w:t xml:space="preserve"> de directeurs</w:t>
            </w:r>
          </w:p>
        </w:tc>
      </w:tr>
      <w:tr w:rsidR="00985CB6" w:rsidRPr="00E42637" w:rsidTr="008F32F0">
        <w:tc>
          <w:tcPr>
            <w:tcW w:w="3070" w:type="dxa"/>
            <w:shd w:val="clear" w:color="auto" w:fill="E5DFEC" w:themeFill="accent4" w:themeFillTint="33"/>
            <w:vAlign w:val="center"/>
          </w:tcPr>
          <w:p w:rsidR="00985CB6" w:rsidRPr="00E42637" w:rsidRDefault="00985CB6" w:rsidP="008F32F0">
            <w:pPr>
              <w:rPr>
                <w:rFonts w:ascii="Tahoma" w:hAnsi="Tahoma" w:cs="Tahoma"/>
              </w:rPr>
            </w:pPr>
          </w:p>
        </w:tc>
        <w:tc>
          <w:tcPr>
            <w:tcW w:w="3071" w:type="dxa"/>
            <w:vAlign w:val="center"/>
          </w:tcPr>
          <w:p w:rsidR="00985CB6" w:rsidRPr="00E42637" w:rsidRDefault="00985CB6" w:rsidP="008F32F0">
            <w:pPr>
              <w:rPr>
                <w:rFonts w:ascii="Tahoma" w:hAnsi="Tahoma" w:cs="Tahoma"/>
              </w:rPr>
            </w:pPr>
            <w:r>
              <w:rPr>
                <w:rFonts w:ascii="Tahoma" w:hAnsi="Tahoma" w:cs="Tahoma"/>
              </w:rPr>
              <w:t>Syndicat National des DG</w:t>
            </w:r>
          </w:p>
        </w:tc>
        <w:tc>
          <w:tcPr>
            <w:tcW w:w="3071" w:type="dxa"/>
            <w:vAlign w:val="center"/>
          </w:tcPr>
          <w:p w:rsidR="00985CB6" w:rsidRPr="00E42637" w:rsidRDefault="00985CB6" w:rsidP="008F32F0">
            <w:pPr>
              <w:rPr>
                <w:rFonts w:ascii="Tahoma" w:hAnsi="Tahoma" w:cs="Tahoma"/>
              </w:rPr>
            </w:pPr>
            <w:r>
              <w:rPr>
                <w:rFonts w:ascii="Tahoma" w:hAnsi="Tahoma" w:cs="Tahoma"/>
              </w:rPr>
              <w:t>Tout emploi de directeurs</w:t>
            </w:r>
          </w:p>
        </w:tc>
      </w:tr>
      <w:tr w:rsidR="00F30C43" w:rsidRPr="00E42637" w:rsidTr="008F32F0">
        <w:tc>
          <w:tcPr>
            <w:tcW w:w="3070" w:type="dxa"/>
            <w:shd w:val="clear" w:color="auto" w:fill="E5DFEC" w:themeFill="accent4" w:themeFillTint="33"/>
            <w:vAlign w:val="center"/>
          </w:tcPr>
          <w:p w:rsidR="00F30C43" w:rsidRPr="00E42637" w:rsidRDefault="00F30C43" w:rsidP="008F32F0">
            <w:pPr>
              <w:spacing w:line="276" w:lineRule="auto"/>
              <w:rPr>
                <w:rFonts w:ascii="Tahoma" w:hAnsi="Tahoma" w:cs="Tahoma"/>
              </w:rPr>
            </w:pPr>
          </w:p>
        </w:tc>
        <w:tc>
          <w:tcPr>
            <w:tcW w:w="3071" w:type="dxa"/>
            <w:vAlign w:val="center"/>
          </w:tcPr>
          <w:p w:rsidR="00F30C43" w:rsidRPr="00E42637" w:rsidRDefault="00D911E9" w:rsidP="008F32F0">
            <w:pPr>
              <w:spacing w:line="276" w:lineRule="auto"/>
              <w:rPr>
                <w:rFonts w:ascii="Tahoma" w:hAnsi="Tahoma" w:cs="Tahoma"/>
              </w:rPr>
            </w:pPr>
            <w:r w:rsidRPr="00E42637">
              <w:rPr>
                <w:rFonts w:ascii="Tahoma" w:hAnsi="Tahoma" w:cs="Tahoma"/>
              </w:rPr>
              <w:t>L’Association des DRH</w:t>
            </w:r>
          </w:p>
        </w:tc>
        <w:tc>
          <w:tcPr>
            <w:tcW w:w="3071" w:type="dxa"/>
            <w:vAlign w:val="center"/>
          </w:tcPr>
          <w:p w:rsidR="00F30C43" w:rsidRPr="00E42637" w:rsidRDefault="00D911E9" w:rsidP="008F32F0">
            <w:pPr>
              <w:spacing w:line="276" w:lineRule="auto"/>
              <w:rPr>
                <w:rFonts w:ascii="Tahoma" w:hAnsi="Tahoma" w:cs="Tahoma"/>
              </w:rPr>
            </w:pPr>
            <w:r w:rsidRPr="00E42637">
              <w:rPr>
                <w:rFonts w:ascii="Tahoma" w:hAnsi="Tahoma" w:cs="Tahoma"/>
              </w:rPr>
              <w:t>Tout emploi</w:t>
            </w:r>
            <w:r w:rsidR="00B85FA3" w:rsidRPr="00E42637">
              <w:rPr>
                <w:rFonts w:ascii="Tahoma" w:hAnsi="Tahoma" w:cs="Tahoma"/>
              </w:rPr>
              <w:t xml:space="preserve"> pour des DRH</w:t>
            </w:r>
          </w:p>
        </w:tc>
      </w:tr>
      <w:tr w:rsidR="00D911E9" w:rsidRPr="00E42637" w:rsidTr="008F32F0">
        <w:tc>
          <w:tcPr>
            <w:tcW w:w="3070" w:type="dxa"/>
            <w:shd w:val="clear" w:color="auto" w:fill="E5DFEC" w:themeFill="accent4" w:themeFillTint="33"/>
            <w:vAlign w:val="center"/>
          </w:tcPr>
          <w:p w:rsidR="00D911E9" w:rsidRPr="00E42637" w:rsidRDefault="00D911E9" w:rsidP="008F32F0">
            <w:pPr>
              <w:spacing w:line="276" w:lineRule="auto"/>
              <w:rPr>
                <w:rFonts w:ascii="Tahoma" w:hAnsi="Tahoma" w:cs="Tahoma"/>
              </w:rPr>
            </w:pPr>
          </w:p>
        </w:tc>
        <w:tc>
          <w:tcPr>
            <w:tcW w:w="3071" w:type="dxa"/>
            <w:vAlign w:val="center"/>
          </w:tcPr>
          <w:p w:rsidR="00D911E9" w:rsidRPr="00E42637" w:rsidRDefault="00D911E9" w:rsidP="008F32F0">
            <w:pPr>
              <w:spacing w:line="276" w:lineRule="auto"/>
              <w:rPr>
                <w:rFonts w:ascii="Tahoma" w:hAnsi="Tahoma" w:cs="Tahoma"/>
              </w:rPr>
            </w:pPr>
            <w:r w:rsidRPr="00E42637">
              <w:rPr>
                <w:rFonts w:ascii="Tahoma" w:hAnsi="Tahoma" w:cs="Tahoma"/>
              </w:rPr>
              <w:t xml:space="preserve">L’Association des Ingénieurs </w:t>
            </w:r>
          </w:p>
        </w:tc>
        <w:tc>
          <w:tcPr>
            <w:tcW w:w="3071" w:type="dxa"/>
            <w:vAlign w:val="center"/>
          </w:tcPr>
          <w:p w:rsidR="00D911E9" w:rsidRPr="00E42637" w:rsidRDefault="00D911E9" w:rsidP="008F32F0">
            <w:pPr>
              <w:spacing w:line="276" w:lineRule="auto"/>
              <w:rPr>
                <w:rFonts w:ascii="Tahoma" w:hAnsi="Tahoma" w:cs="Tahoma"/>
              </w:rPr>
            </w:pPr>
            <w:r w:rsidRPr="00E42637">
              <w:rPr>
                <w:rFonts w:ascii="Tahoma" w:hAnsi="Tahoma" w:cs="Tahoma"/>
              </w:rPr>
              <w:t>Tout emploi</w:t>
            </w:r>
            <w:r w:rsidR="00B85FA3" w:rsidRPr="00E42637">
              <w:rPr>
                <w:rFonts w:ascii="Tahoma" w:hAnsi="Tahoma" w:cs="Tahoma"/>
              </w:rPr>
              <w:t xml:space="preserve"> d’ingénieurs</w:t>
            </w:r>
          </w:p>
        </w:tc>
      </w:tr>
      <w:tr w:rsidR="00D911E9" w:rsidRPr="00E42637" w:rsidTr="008F32F0">
        <w:tc>
          <w:tcPr>
            <w:tcW w:w="3070" w:type="dxa"/>
            <w:shd w:val="clear" w:color="auto" w:fill="E5DFEC" w:themeFill="accent4" w:themeFillTint="33"/>
            <w:vAlign w:val="center"/>
          </w:tcPr>
          <w:p w:rsidR="00D911E9" w:rsidRPr="00E42637" w:rsidRDefault="00D911E9" w:rsidP="008F32F0">
            <w:pPr>
              <w:spacing w:line="276" w:lineRule="auto"/>
              <w:rPr>
                <w:rFonts w:ascii="Tahoma" w:hAnsi="Tahoma" w:cs="Tahoma"/>
              </w:rPr>
            </w:pPr>
          </w:p>
        </w:tc>
        <w:tc>
          <w:tcPr>
            <w:tcW w:w="3071" w:type="dxa"/>
            <w:vAlign w:val="center"/>
          </w:tcPr>
          <w:p w:rsidR="00D911E9" w:rsidRPr="00E42637" w:rsidRDefault="00D911E9" w:rsidP="008F32F0">
            <w:pPr>
              <w:spacing w:line="276" w:lineRule="auto"/>
              <w:rPr>
                <w:rFonts w:ascii="Tahoma" w:hAnsi="Tahoma" w:cs="Tahoma"/>
              </w:rPr>
            </w:pPr>
            <w:r w:rsidRPr="00E42637">
              <w:rPr>
                <w:rFonts w:ascii="Tahoma" w:hAnsi="Tahoma" w:cs="Tahoma"/>
              </w:rPr>
              <w:t>L’Association des techniciens de France</w:t>
            </w:r>
          </w:p>
        </w:tc>
        <w:tc>
          <w:tcPr>
            <w:tcW w:w="3071" w:type="dxa"/>
            <w:vAlign w:val="center"/>
          </w:tcPr>
          <w:p w:rsidR="00D911E9" w:rsidRPr="00E42637" w:rsidRDefault="00D911E9" w:rsidP="008F32F0">
            <w:pPr>
              <w:spacing w:line="276" w:lineRule="auto"/>
              <w:rPr>
                <w:rFonts w:ascii="Tahoma" w:hAnsi="Tahoma" w:cs="Tahoma"/>
              </w:rPr>
            </w:pPr>
            <w:r w:rsidRPr="00E42637">
              <w:rPr>
                <w:rFonts w:ascii="Tahoma" w:hAnsi="Tahoma" w:cs="Tahoma"/>
              </w:rPr>
              <w:t>Tout emploi</w:t>
            </w:r>
            <w:r w:rsidR="00B85FA3" w:rsidRPr="00E42637">
              <w:rPr>
                <w:rFonts w:ascii="Tahoma" w:hAnsi="Tahoma" w:cs="Tahoma"/>
              </w:rPr>
              <w:t xml:space="preserve"> pour les techniciens</w:t>
            </w:r>
          </w:p>
        </w:tc>
      </w:tr>
      <w:tr w:rsidR="00D911E9" w:rsidRPr="00E42637" w:rsidTr="008F32F0">
        <w:tc>
          <w:tcPr>
            <w:tcW w:w="3070" w:type="dxa"/>
            <w:shd w:val="clear" w:color="auto" w:fill="E5DFEC" w:themeFill="accent4" w:themeFillTint="33"/>
            <w:vAlign w:val="center"/>
          </w:tcPr>
          <w:p w:rsidR="00D911E9" w:rsidRPr="00E42637" w:rsidRDefault="00D911E9" w:rsidP="008F32F0">
            <w:pPr>
              <w:spacing w:line="276" w:lineRule="auto"/>
              <w:rPr>
                <w:rFonts w:ascii="Tahoma" w:hAnsi="Tahoma" w:cs="Tahoma"/>
                <w:b/>
              </w:rPr>
            </w:pPr>
            <w:r w:rsidRPr="00E42637">
              <w:rPr>
                <w:rFonts w:ascii="Tahoma" w:hAnsi="Tahoma" w:cs="Tahoma"/>
                <w:b/>
              </w:rPr>
              <w:t>Salons de recrutement</w:t>
            </w:r>
          </w:p>
        </w:tc>
        <w:tc>
          <w:tcPr>
            <w:tcW w:w="3071" w:type="dxa"/>
            <w:vAlign w:val="center"/>
          </w:tcPr>
          <w:p w:rsidR="00D911E9" w:rsidRPr="00E42637" w:rsidRDefault="002F4646" w:rsidP="008F32F0">
            <w:pPr>
              <w:spacing w:line="276" w:lineRule="auto"/>
              <w:rPr>
                <w:rFonts w:ascii="Tahoma" w:hAnsi="Tahoma" w:cs="Tahoma"/>
              </w:rPr>
            </w:pPr>
            <w:r w:rsidRPr="00E42637">
              <w:rPr>
                <w:rFonts w:ascii="Tahoma" w:hAnsi="Tahoma" w:cs="Tahoma"/>
              </w:rPr>
              <w:t>Divers salons qui se déroulent partout en France</w:t>
            </w:r>
          </w:p>
        </w:tc>
        <w:tc>
          <w:tcPr>
            <w:tcW w:w="3071" w:type="dxa"/>
            <w:vAlign w:val="center"/>
          </w:tcPr>
          <w:p w:rsidR="00D911E9" w:rsidRPr="00E42637" w:rsidRDefault="00D911E9" w:rsidP="008F32F0">
            <w:pPr>
              <w:spacing w:line="276" w:lineRule="auto"/>
              <w:rPr>
                <w:rFonts w:ascii="Tahoma" w:hAnsi="Tahoma" w:cs="Tahoma"/>
              </w:rPr>
            </w:pPr>
            <w:r w:rsidRPr="00E42637">
              <w:rPr>
                <w:rFonts w:ascii="Tahoma" w:hAnsi="Tahoma" w:cs="Tahoma"/>
              </w:rPr>
              <w:t>Tout emploi</w:t>
            </w:r>
          </w:p>
        </w:tc>
      </w:tr>
    </w:tbl>
    <w:p w:rsidR="00203042" w:rsidRPr="00E42637" w:rsidRDefault="00203042" w:rsidP="009E4272">
      <w:pPr>
        <w:jc w:val="both"/>
        <w:rPr>
          <w:rFonts w:ascii="Tahoma" w:hAnsi="Tahoma" w:cs="Tahoma"/>
        </w:rPr>
      </w:pPr>
    </w:p>
    <w:sectPr w:rsidR="00203042" w:rsidRPr="00E42637" w:rsidSect="008E52A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121" w:rsidRDefault="00EC7121" w:rsidP="003A5DF7">
      <w:pPr>
        <w:spacing w:after="0" w:line="240" w:lineRule="auto"/>
      </w:pPr>
      <w:r>
        <w:separator/>
      </w:r>
    </w:p>
  </w:endnote>
  <w:endnote w:type="continuationSeparator" w:id="0">
    <w:p w:rsidR="00EC7121" w:rsidRDefault="00EC7121" w:rsidP="003A5D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121" w:rsidRDefault="00EC712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121" w:rsidRDefault="00EC7121" w:rsidP="003A5DF7">
      <w:pPr>
        <w:spacing w:after="0" w:line="240" w:lineRule="auto"/>
      </w:pPr>
      <w:r>
        <w:separator/>
      </w:r>
    </w:p>
  </w:footnote>
  <w:footnote w:type="continuationSeparator" w:id="0">
    <w:p w:rsidR="00EC7121" w:rsidRDefault="00EC7121" w:rsidP="003A5DF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1306ED"/>
    <w:rsid w:val="001306ED"/>
    <w:rsid w:val="00176DD2"/>
    <w:rsid w:val="0019553E"/>
    <w:rsid w:val="00203042"/>
    <w:rsid w:val="002744CD"/>
    <w:rsid w:val="002F4646"/>
    <w:rsid w:val="002F6F3B"/>
    <w:rsid w:val="003A5DF7"/>
    <w:rsid w:val="003A7078"/>
    <w:rsid w:val="005E63B2"/>
    <w:rsid w:val="006263D6"/>
    <w:rsid w:val="007B201D"/>
    <w:rsid w:val="007F5F20"/>
    <w:rsid w:val="00834C6E"/>
    <w:rsid w:val="00876ABC"/>
    <w:rsid w:val="008B3393"/>
    <w:rsid w:val="008E52A3"/>
    <w:rsid w:val="008F32F0"/>
    <w:rsid w:val="009047FD"/>
    <w:rsid w:val="00985CB6"/>
    <w:rsid w:val="0099568F"/>
    <w:rsid w:val="009E4272"/>
    <w:rsid w:val="00A819BE"/>
    <w:rsid w:val="00A9209C"/>
    <w:rsid w:val="00B85FA3"/>
    <w:rsid w:val="00B937E3"/>
    <w:rsid w:val="00BA647F"/>
    <w:rsid w:val="00C96E23"/>
    <w:rsid w:val="00D911E9"/>
    <w:rsid w:val="00E42637"/>
    <w:rsid w:val="00EC7121"/>
    <w:rsid w:val="00F30C43"/>
    <w:rsid w:val="00FA75C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6E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306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06ED"/>
    <w:rPr>
      <w:rFonts w:ascii="Tahoma" w:hAnsi="Tahoma" w:cs="Tahoma"/>
      <w:sz w:val="16"/>
      <w:szCs w:val="16"/>
    </w:rPr>
  </w:style>
  <w:style w:type="table" w:styleId="Grilledutableau">
    <w:name w:val="Table Grid"/>
    <w:basedOn w:val="TableauNormal"/>
    <w:uiPriority w:val="59"/>
    <w:rsid w:val="00F30C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3A5DF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A5DF7"/>
  </w:style>
  <w:style w:type="paragraph" w:styleId="Pieddepage">
    <w:name w:val="footer"/>
    <w:basedOn w:val="Normal"/>
    <w:link w:val="PieddepageCar"/>
    <w:uiPriority w:val="99"/>
    <w:unhideWhenUsed/>
    <w:rsid w:val="003A5D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5D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338</Words>
  <Characters>1864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CDG74</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Hofstetter</dc:creator>
  <cp:keywords/>
  <dc:description/>
  <cp:lastModifiedBy>maho</cp:lastModifiedBy>
  <cp:revision>17</cp:revision>
  <dcterms:created xsi:type="dcterms:W3CDTF">2014-08-12T12:52:00Z</dcterms:created>
  <dcterms:modified xsi:type="dcterms:W3CDTF">2016-06-14T08:10:00Z</dcterms:modified>
</cp:coreProperties>
</file>