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3EF5CAE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547963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LICENCIEMENT SANS PRÉAVIS NI INDEMNITÉ</w:t>
      </w:r>
      <w:bookmarkStart w:id="0" w:name="_GoBack"/>
      <w:bookmarkEnd w:id="0"/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0EB6B629" w14:textId="2557450A" w:rsidR="00547963" w:rsidRPr="000F2B25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127707E8" w14:textId="77777777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Vu le décret n°88-145 du 15 février 1988</w:t>
      </w:r>
      <w:r w:rsidRPr="00E440CB">
        <w:rPr>
          <w:rFonts w:asciiTheme="minorHAnsi" w:hAnsiTheme="minorHAnsi" w:cstheme="minorHAnsi"/>
          <w:color w:val="191A1F"/>
        </w:rPr>
        <w:t xml:space="preserve"> relatif aux agents contractuels de la fonction publique territoriale</w:t>
      </w:r>
      <w:r w:rsidRPr="00020B3C">
        <w:rPr>
          <w:rFonts w:asciiTheme="minorHAnsi" w:hAnsiTheme="minorHAnsi" w:cstheme="minorHAnsi"/>
          <w:color w:val="191A1F"/>
        </w:rPr>
        <w:t xml:space="preserve">, notamment </w:t>
      </w:r>
      <w:r>
        <w:rPr>
          <w:rFonts w:asciiTheme="minorHAnsi" w:hAnsiTheme="minorHAnsi" w:cstheme="minorHAnsi"/>
          <w:color w:val="191A1F"/>
        </w:rPr>
        <w:t>ses</w:t>
      </w:r>
      <w:r w:rsidRPr="00020B3C">
        <w:rPr>
          <w:rFonts w:asciiTheme="minorHAnsi" w:hAnsiTheme="minorHAnsi" w:cstheme="minorHAnsi"/>
          <w:color w:val="191A1F"/>
        </w:rPr>
        <w:t xml:space="preserve"> article</w:t>
      </w:r>
      <w:r>
        <w:rPr>
          <w:rFonts w:asciiTheme="minorHAnsi" w:hAnsiTheme="minorHAnsi" w:cstheme="minorHAnsi"/>
          <w:color w:val="191A1F"/>
        </w:rPr>
        <w:t>s</w:t>
      </w:r>
      <w:r w:rsidRPr="00020B3C">
        <w:rPr>
          <w:rFonts w:asciiTheme="minorHAnsi" w:hAnsiTheme="minorHAnsi" w:cstheme="minorHAnsi"/>
          <w:color w:val="191A1F"/>
        </w:rPr>
        <w:t xml:space="preserve"> 36-1</w:t>
      </w:r>
      <w:r>
        <w:rPr>
          <w:rFonts w:asciiTheme="minorHAnsi" w:hAnsiTheme="minorHAnsi" w:cstheme="minorHAnsi"/>
          <w:color w:val="191A1F"/>
        </w:rPr>
        <w:t xml:space="preserve"> et 42,</w:t>
      </w:r>
    </w:p>
    <w:p w14:paraId="7B770DEB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215DEAE2" w14:textId="77777777" w:rsidR="00547963" w:rsidRPr="003E1C98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2B0892FB" w14:textId="77777777" w:rsidR="00547963" w:rsidRPr="003E1C98" w:rsidRDefault="00547963" w:rsidP="00547963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02FB677A" w14:textId="77777777" w:rsidR="00547963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consultation du rapport par lequel le conseil de discipline a été saisi et de ses pièces annexes</w:t>
      </w:r>
    </w:p>
    <w:p w14:paraId="01BD60F5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Vu l’entretien préalable à licenciement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....................</w:t>
      </w:r>
    </w:p>
    <w:p w14:paraId="593D3BDF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1D2EB293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3857810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525BBC4D" w14:textId="77777777" w:rsidR="00547963" w:rsidRDefault="00547963" w:rsidP="00547963">
      <w:pPr>
        <w:rPr>
          <w:rStyle w:val="lev"/>
          <w:rFonts w:cstheme="minorHAnsi"/>
          <w:color w:val="191A1F"/>
          <w:sz w:val="24"/>
          <w:szCs w:val="24"/>
        </w:rPr>
      </w:pPr>
      <w:r>
        <w:rPr>
          <w:rStyle w:val="lev"/>
          <w:rFonts w:cstheme="minorHAnsi"/>
          <w:color w:val="191A1F"/>
        </w:rPr>
        <w:br w:type="page"/>
      </w:r>
    </w:p>
    <w:p w14:paraId="2453C28C" w14:textId="77777777" w:rsidR="00547963" w:rsidRPr="003E1C98" w:rsidRDefault="00547963" w:rsidP="00547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* * *</w:t>
      </w:r>
    </w:p>
    <w:p w14:paraId="3C5B2FE7" w14:textId="77777777" w:rsidR="00547963" w:rsidRPr="003E1C98" w:rsidRDefault="00547963" w:rsidP="00547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11498FDB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(nom, prénom, 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poste occupé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</w:t>
      </w:r>
      <w:r>
        <w:rPr>
          <w:rFonts w:asciiTheme="minorHAnsi" w:hAnsiTheme="minorHAnsi" w:cstheme="minorHAnsi"/>
          <w:color w:val="191A1F"/>
        </w:rPr>
        <w:t xml:space="preserve">licenciement sans préavis ni indemnité </w:t>
      </w:r>
      <w:r w:rsidRPr="003E1C98">
        <w:rPr>
          <w:rFonts w:asciiTheme="minorHAnsi" w:hAnsiTheme="minorHAnsi" w:cstheme="minorHAnsi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cadres.</w:t>
      </w:r>
    </w:p>
    <w:p w14:paraId="4E207D5B" w14:textId="77777777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 w:rsidRPr="003E1C98">
        <w:rPr>
          <w:rStyle w:val="Accentuation"/>
          <w:rFonts w:asciiTheme="minorHAnsi" w:hAnsiTheme="minorHAnsi" w:cstheme="minorHAnsi"/>
          <w:b/>
          <w:bCs/>
          <w:color w:val="191A1F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4F75D9C2" w14:textId="77777777" w:rsidR="00547963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772FCF2D" w14:textId="77777777" w:rsidR="00547963" w:rsidRPr="003E1C98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002BDA2D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0056B39A" w14:textId="77777777" w:rsidR="00547963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2D5DA852" w14:textId="734D8791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D0F1F90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483AD45E" w14:textId="77777777" w:rsidR="00547963" w:rsidRPr="00E76042" w:rsidRDefault="00547963" w:rsidP="00547963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3F1FA22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4515B7FA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D3FD28D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47D582B" w14:textId="1934BA0B" w:rsidR="00547963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6D1FA16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7AC47A9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45D04C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C54CC66" w14:textId="77777777" w:rsidR="00547963" w:rsidRPr="00EA3354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3C324843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00AF8B2" w14:textId="77777777" w:rsidR="00547963" w:rsidRPr="00E2759A" w:rsidRDefault="00547963" w:rsidP="00547963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98F9BC2" w14:textId="77777777" w:rsidR="00547963" w:rsidRDefault="00547963" w:rsidP="00547963">
      <w:pPr>
        <w:rPr>
          <w:rFonts w:asciiTheme="minorHAnsi" w:hAnsiTheme="minorHAnsi" w:cstheme="minorHAnsi"/>
          <w:color w:val="5F497A"/>
          <w:szCs w:val="22"/>
        </w:rPr>
      </w:pPr>
    </w:p>
    <w:p w14:paraId="605488AA" w14:textId="1073E7C8" w:rsidR="00E27274" w:rsidRPr="006E706E" w:rsidRDefault="00547963" w:rsidP="00547963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Signature de l’agent :                      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5229" w14:textId="77777777" w:rsidR="00EB5963" w:rsidRDefault="00EB5963" w:rsidP="00E27274">
      <w:pPr>
        <w:spacing w:after="0" w:line="240" w:lineRule="auto"/>
      </w:pPr>
      <w:r>
        <w:separator/>
      </w:r>
    </w:p>
  </w:endnote>
  <w:endnote w:type="continuationSeparator" w:id="0">
    <w:p w14:paraId="71CDB685" w14:textId="77777777" w:rsidR="00EB5963" w:rsidRDefault="00EB5963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3B94" w14:textId="77777777" w:rsidR="00EB5963" w:rsidRDefault="00EB5963" w:rsidP="00E27274">
      <w:pPr>
        <w:spacing w:after="0" w:line="240" w:lineRule="auto"/>
      </w:pPr>
      <w:r>
        <w:separator/>
      </w:r>
    </w:p>
  </w:footnote>
  <w:footnote w:type="continuationSeparator" w:id="0">
    <w:p w14:paraId="6E9BF893" w14:textId="77777777" w:rsidR="00EB5963" w:rsidRDefault="00EB5963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565_"/>
      </v:shape>
    </w:pict>
  </w:numPicBullet>
  <w:numPicBullet w:numPicBulletId="1">
    <w:pict>
      <v:shape id="_x0000_i1035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E51B-3881-4280-8C9A-1F683043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6</cp:revision>
  <dcterms:created xsi:type="dcterms:W3CDTF">2023-04-20T14:28:00Z</dcterms:created>
  <dcterms:modified xsi:type="dcterms:W3CDTF">2023-04-21T09:26:00Z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