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DF521" w14:textId="567675B3" w:rsidR="00C776D9" w:rsidRDefault="006B2C17" w:rsidP="00C776D9">
      <w:pPr>
        <w:spacing w:after="0" w:line="240" w:lineRule="auto"/>
        <w:ind w:left="3403" w:firstLine="708"/>
        <w:jc w:val="center"/>
        <w:rPr>
          <w:rFonts w:asciiTheme="minorHAnsi" w:hAnsiTheme="minorHAnsi" w:cstheme="minorHAnsi"/>
          <w:i/>
          <w:szCs w:val="22"/>
        </w:rPr>
      </w:pPr>
      <w:bookmarkStart w:id="0" w:name="_Hlk153195369"/>
      <w:r w:rsidRPr="000E4CC9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63360" behindDoc="0" locked="0" layoutInCell="1" allowOverlap="1" wp14:anchorId="69B4D199" wp14:editId="509578E2">
            <wp:simplePos x="0" y="0"/>
            <wp:positionH relativeFrom="column">
              <wp:posOffset>5715</wp:posOffset>
            </wp:positionH>
            <wp:positionV relativeFrom="page">
              <wp:posOffset>552450</wp:posOffset>
            </wp:positionV>
            <wp:extent cx="1605915" cy="1381125"/>
            <wp:effectExtent l="0" t="0" r="0" b="0"/>
            <wp:wrapSquare wrapText="bothSides"/>
            <wp:docPr id="4" name="Image 4" descr="https://portail.cdg74.fr/Documents%20partages/Documents%20utiles/Charte%20graphique/Logo%20CDG/Logo%20CDG74%20en%20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cdg74.fr/Documents%20partages/Documents%20utiles/Charte%20graphique/Logo%20CDG/Logo%20CDG74%20en%20couleu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6D9" w:rsidRPr="000E4CC9">
        <w:rPr>
          <w:rFonts w:asciiTheme="minorHAnsi" w:hAnsiTheme="minorHAnsi" w:cstheme="minorHAnsi"/>
          <w:i/>
          <w:szCs w:val="22"/>
        </w:rPr>
        <w:t>Modèle (</w:t>
      </w:r>
      <w:r w:rsidRPr="000E4CC9">
        <w:rPr>
          <w:rFonts w:asciiTheme="minorHAnsi" w:hAnsiTheme="minorHAnsi" w:cstheme="minorHAnsi"/>
          <w:i/>
          <w:szCs w:val="22"/>
        </w:rPr>
        <w:t>Janvier 2024</w:t>
      </w:r>
      <w:r w:rsidR="00C776D9" w:rsidRPr="000E4CC9">
        <w:rPr>
          <w:rFonts w:asciiTheme="minorHAnsi" w:hAnsiTheme="minorHAnsi" w:cstheme="minorHAnsi"/>
          <w:i/>
          <w:szCs w:val="22"/>
        </w:rPr>
        <w:t>)</w:t>
      </w:r>
    </w:p>
    <w:p w14:paraId="198E31D7" w14:textId="77777777" w:rsidR="003D0B65" w:rsidRPr="000E4CC9" w:rsidRDefault="003D0B65" w:rsidP="003D0B65">
      <w:pPr>
        <w:spacing w:after="0" w:line="240" w:lineRule="auto"/>
        <w:ind w:left="3403" w:firstLine="708"/>
        <w:rPr>
          <w:rFonts w:asciiTheme="minorHAnsi" w:hAnsiTheme="minorHAnsi" w:cstheme="minorHAnsi"/>
          <w:i/>
          <w:szCs w:val="22"/>
        </w:rPr>
      </w:pPr>
    </w:p>
    <w:tbl>
      <w:tblPr>
        <w:tblStyle w:val="Grilledutableau"/>
        <w:tblpPr w:leftFromText="141" w:rightFromText="141" w:vertAnchor="text" w:horzAnchor="page" w:tblpX="6136" w:tblpY="234"/>
        <w:tblW w:w="0" w:type="auto"/>
        <w:tblLook w:val="04A0" w:firstRow="1" w:lastRow="0" w:firstColumn="1" w:lastColumn="0" w:noHBand="0" w:noVBand="1"/>
      </w:tblPr>
      <w:tblGrid>
        <w:gridCol w:w="5186"/>
      </w:tblGrid>
      <w:tr w:rsidR="003D0B65" w:rsidRPr="000E4CC9" w14:paraId="18858CC7" w14:textId="77777777" w:rsidTr="003D0B65">
        <w:tc>
          <w:tcPr>
            <w:tcW w:w="5186" w:type="dxa"/>
          </w:tcPr>
          <w:p w14:paraId="31725186" w14:textId="77777777" w:rsidR="003D0B65" w:rsidRPr="00364627" w:rsidRDefault="003D0B65" w:rsidP="003D0B65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364627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AVENANT</w:t>
            </w:r>
          </w:p>
          <w:p w14:paraId="0A7A7FCD" w14:textId="39A10D2E" w:rsidR="003D0B65" w:rsidRPr="003D0B65" w:rsidRDefault="003D0B65" w:rsidP="003D0B65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mallCaps/>
                <w:color w:val="E36C0A" w:themeColor="accent6" w:themeShade="BF"/>
                <w:kern w:val="20"/>
                <w:sz w:val="32"/>
                <w:szCs w:val="32"/>
              </w:rPr>
            </w:pPr>
            <w:r w:rsidRPr="00364627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 xml:space="preserve">CONTRAT À DURÉE DÉTERMINÉE </w:t>
            </w:r>
            <w:r w:rsidRPr="00364627">
              <w:rPr>
                <w:rFonts w:asciiTheme="minorHAnsi" w:hAnsiTheme="minorHAnsi" w:cstheme="minorHAnsi"/>
                <w:b/>
                <w:i/>
                <w:smallCaps/>
                <w:color w:val="E36C0A" w:themeColor="accent6" w:themeShade="BF"/>
                <w:kern w:val="20"/>
                <w:sz w:val="32"/>
                <w:szCs w:val="32"/>
              </w:rPr>
              <w:t>(OU INDÉTERMINÉE)</w:t>
            </w:r>
          </w:p>
        </w:tc>
      </w:tr>
    </w:tbl>
    <w:p w14:paraId="70EDF522" w14:textId="68594CEF" w:rsidR="00B703D6" w:rsidRPr="000E4CC9" w:rsidRDefault="00B703D6" w:rsidP="00B703D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147CBD3D" w14:textId="17D6B25D" w:rsidR="006B2C17" w:rsidRPr="000E4CC9" w:rsidRDefault="006B2C17" w:rsidP="00B703D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bookmarkEnd w:id="0"/>
    <w:p w14:paraId="41896262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0BEE693E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6E344B84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675F0636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5D5505F4" w14:textId="44E96323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>
        <w:rPr>
          <w:rFonts w:asciiTheme="minorHAnsi" w:hAnsiTheme="minorHAnsi" w:cstheme="minorHAnsi"/>
          <w:b/>
          <w:smallCaps/>
          <w:noProof/>
          <w:color w:val="1F497D" w:themeColor="text2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DF55A" wp14:editId="51872D14">
                <wp:simplePos x="0" y="0"/>
                <wp:positionH relativeFrom="column">
                  <wp:posOffset>-39370</wp:posOffset>
                </wp:positionH>
                <wp:positionV relativeFrom="paragraph">
                  <wp:posOffset>67310</wp:posOffset>
                </wp:positionV>
                <wp:extent cx="2048510" cy="509270"/>
                <wp:effectExtent l="4445" t="0" r="4445" b="50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329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F570" w14:textId="77777777" w:rsidR="00CF299A" w:rsidRPr="006C4B47" w:rsidRDefault="00CF299A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4B47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DF55A" id="AutoShape 2" o:spid="_x0000_s1026" style="position:absolute;left:0;text-align:left;margin-left:-3.1pt;margin-top:5.3pt;width:161.3pt;height:4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" fillcolor="#93295e" stroked="f">
                <v:textbox>
                  <w:txbxContent>
                    <w:p w14:paraId="70EDF570" w14:textId="77777777" w:rsidR="00CF299A" w:rsidRPr="006C4B47" w:rsidRDefault="00CF299A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</w:pPr>
                      <w:r w:rsidRPr="006C4B47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F00778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70EDF52A" w14:textId="285B4AC8" w:rsidR="00E27274" w:rsidRPr="00476D43" w:rsidRDefault="0054093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>
        <w:rPr>
          <w:rFonts w:asciiTheme="minorHAnsi" w:eastAsia="Calibri" w:hAnsiTheme="minorHAnsi" w:cstheme="minorHAnsi"/>
          <w:noProof/>
          <w:color w:val="5F497A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70EDF55B" wp14:editId="6F86C85F">
                <wp:simplePos x="0" y="0"/>
                <wp:positionH relativeFrom="column">
                  <wp:posOffset>635</wp:posOffset>
                </wp:positionH>
                <wp:positionV relativeFrom="paragraph">
                  <wp:posOffset>290195</wp:posOffset>
                </wp:positionV>
                <wp:extent cx="5925820" cy="885190"/>
                <wp:effectExtent l="4445" t="8890" r="3810" b="1270"/>
                <wp:wrapTight wrapText="bothSides">
                  <wp:wrapPolygon edited="0">
                    <wp:start x="521" y="0"/>
                    <wp:lineTo x="312" y="341"/>
                    <wp:lineTo x="-35" y="2045"/>
                    <wp:lineTo x="-35" y="19555"/>
                    <wp:lineTo x="417" y="21430"/>
                    <wp:lineTo x="521" y="21430"/>
                    <wp:lineTo x="21044" y="21430"/>
                    <wp:lineTo x="21149" y="21430"/>
                    <wp:lineTo x="21600" y="19555"/>
                    <wp:lineTo x="21600" y="2045"/>
                    <wp:lineTo x="21218" y="170"/>
                    <wp:lineTo x="21044" y="0"/>
                    <wp:lineTo x="521" y="0"/>
                  </wp:wrapPolygon>
                </wp:wrapTight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885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F571" w14:textId="7FEC4381" w:rsidR="00CF299A" w:rsidRPr="00902192" w:rsidRDefault="00CF299A" w:rsidP="006C4B47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</w:rPr>
                              <w:t>Comment compléter le projet de contrat</w:t>
                            </w:r>
                            <w:r w:rsidR="00F855FF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70EDF572" w14:textId="77777777" w:rsidR="00CF299A" w:rsidRPr="00902192" w:rsidRDefault="00CF299A" w:rsidP="006C4B47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902192">
                              <w:rPr>
                                <w:rFonts w:ascii="Tahoma" w:hAnsi="Tahoma" w:cs="Tahoma"/>
                              </w:rPr>
                              <w:t xml:space="preserve"> ne doivent être conservés dans le contrat que si la collectivité ou l’agent sont concernés.</w:t>
                            </w:r>
                          </w:p>
                          <w:p w14:paraId="70EDF573" w14:textId="25E69F7B" w:rsidR="00CF299A" w:rsidRPr="00902192" w:rsidRDefault="00CF299A" w:rsidP="00F54CF0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902192">
                              <w:rPr>
                                <w:rFonts w:ascii="Tahoma" w:hAnsi="Tahoma" w:cs="Tahoma"/>
                              </w:rPr>
                              <w:t xml:space="preserve"> visent à expliciter les différents contenus et doivent être supprimés dans le contrat final.</w:t>
                            </w:r>
                          </w:p>
                          <w:p w14:paraId="70EDF574" w14:textId="77777777" w:rsidR="00CF299A" w:rsidRPr="00902192" w:rsidRDefault="00CF299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DF55B" id="AutoShape 14" o:spid="_x0000_s1027" style="position:absolute;left:0;text-align:left;margin-left:.05pt;margin-top:22.85pt;width:466.6pt;height:69.7pt;z-index:-251650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" fillcolor="#dbe5f1 [660]" stroked="f" strokecolor="#002060">
                <v:textbox>
                  <w:txbxContent>
                    <w:p w14:paraId="70EDF571" w14:textId="7FEC4381" w:rsidR="00CF299A" w:rsidRPr="00902192" w:rsidRDefault="00CF299A" w:rsidP="006C4B47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</w:rPr>
                        <w:t>Comment compléter le projet de contrat</w:t>
                      </w:r>
                      <w:r w:rsidR="00F855FF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70EDF572" w14:textId="77777777" w:rsidR="00CF299A" w:rsidRPr="00902192" w:rsidRDefault="00CF299A" w:rsidP="006C4B47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902192">
                        <w:rPr>
                          <w:rFonts w:ascii="Tahoma" w:hAnsi="Tahoma" w:cs="Tahoma"/>
                        </w:rPr>
                        <w:t xml:space="preserve"> ne doivent être conservés dans le contrat que si la collectivité ou l’agent sont concernés.</w:t>
                      </w:r>
                    </w:p>
                    <w:p w14:paraId="70EDF573" w14:textId="25E69F7B" w:rsidR="00CF299A" w:rsidRPr="00902192" w:rsidRDefault="00CF299A" w:rsidP="00F54CF0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902192">
                        <w:rPr>
                          <w:rFonts w:ascii="Tahoma" w:hAnsi="Tahoma" w:cs="Tahoma"/>
                        </w:rPr>
                        <w:t xml:space="preserve"> visent à expliciter les différents contenus et doivent être supprimés dans le contrat final.</w:t>
                      </w:r>
                    </w:p>
                    <w:p w14:paraId="70EDF574" w14:textId="77777777" w:rsidR="00CF299A" w:rsidRPr="00902192" w:rsidRDefault="00CF299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0EDF52B" w14:textId="77777777" w:rsidR="00F54CF0" w:rsidRPr="000E4CC9" w:rsidRDefault="00F54CF0" w:rsidP="00F54CF0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Entre</w:t>
      </w:r>
    </w:p>
    <w:p w14:paraId="70EDF52C" w14:textId="68109FC3" w:rsidR="00F54CF0" w:rsidRPr="000E4CC9" w:rsidRDefault="008E65E2" w:rsidP="00F855FF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 </w:t>
      </w:r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dénomination</w:t>
      </w:r>
      <w:proofErr w:type="gramEnd"/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exacte de la collectivité ou de l'établissement concerné)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représenté</w:t>
      </w:r>
      <w:r w:rsidR="00F54CF0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(e)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par son </w:t>
      </w:r>
      <w:r w:rsidR="00F54CF0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(Maire ou Président)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, et dûment habilité par délibération du </w:t>
      </w:r>
      <w:r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indiquer</w:t>
      </w:r>
      <w:proofErr w:type="gramEnd"/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l'organe délibérant)</w:t>
      </w:r>
      <w:r w:rsidR="00F54CF0" w:rsidRPr="000E4CC9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 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>en date du</w:t>
      </w:r>
      <w:r w:rsidR="007F5B1E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70EDF52D" w14:textId="79AE71B1" w:rsidR="00F54CF0" w:rsidRPr="000E4CC9" w:rsidRDefault="00F54CF0" w:rsidP="00993164">
      <w:pPr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Et </w:t>
      </w:r>
    </w:p>
    <w:p w14:paraId="70EDF52E" w14:textId="7797C540" w:rsidR="00893418" w:rsidRPr="000E4CC9" w:rsidRDefault="00F54CF0" w:rsidP="00F855FF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M</w:t>
      </w:r>
      <w:r w:rsidR="00F855FF" w:rsidRPr="000E4CC9">
        <w:rPr>
          <w:rFonts w:asciiTheme="minorHAnsi" w:eastAsiaTheme="minorHAnsi" w:hAnsiTheme="minorHAnsi" w:cstheme="minorHAnsi"/>
          <w:szCs w:val="22"/>
          <w:lang w:eastAsia="en-US"/>
        </w:rPr>
        <w:t>.</w:t>
      </w: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 </w:t>
      </w:r>
      <w:proofErr w:type="gramStart"/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>né</w:t>
      </w:r>
      <w:proofErr w:type="gramEnd"/>
      <w:r w:rsidR="00B86FF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(e)</w:t>
      </w:r>
      <w:r w:rsidR="00B86FFA" w:rsidRPr="000E4CC9">
        <w:rPr>
          <w:rFonts w:asciiTheme="minorHAnsi" w:eastAsiaTheme="minorHAnsi" w:hAnsiTheme="minorHAnsi" w:cstheme="minorHAnsi"/>
          <w:color w:val="365F91" w:themeColor="accent1" w:themeShade="BF"/>
          <w:szCs w:val="22"/>
          <w:lang w:eastAsia="en-US"/>
        </w:rPr>
        <w:t xml:space="preserve"> </w:t>
      </w:r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le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 </w:t>
      </w:r>
      <w:proofErr w:type="gramStart"/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>à</w:t>
      </w:r>
      <w:proofErr w:type="gramEnd"/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......................................, </w:t>
      </w:r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>domicilié</w:t>
      </w:r>
      <w:r w:rsidR="00B86FF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(e) </w:t>
      </w:r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à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70EDF52F" w14:textId="77777777" w:rsidR="00F54CF0" w:rsidRPr="000E4CC9" w:rsidRDefault="00F54CF0" w:rsidP="00993164">
      <w:pPr>
        <w:jc w:val="left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31" w14:textId="40FBB686" w:rsidR="00F54CF0" w:rsidRPr="000E4CC9" w:rsidRDefault="00F54CF0" w:rsidP="00BC383C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F855FF"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BC383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le Code 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>g</w:t>
      </w:r>
      <w:r w:rsidR="00BC383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énéral de la 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>f</w:t>
      </w:r>
      <w:r w:rsidR="00BC383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onction 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>p</w:t>
      </w:r>
      <w:r w:rsidR="00BC383C" w:rsidRPr="000E4CC9">
        <w:rPr>
          <w:rFonts w:asciiTheme="minorHAnsi" w:eastAsiaTheme="minorHAnsi" w:hAnsiTheme="minorHAnsi" w:cstheme="minorHAnsi"/>
          <w:szCs w:val="22"/>
          <w:lang w:eastAsia="en-US"/>
        </w:rPr>
        <w:t>ublique</w:t>
      </w:r>
      <w:r w:rsidR="00F855FF" w:rsidRPr="000E4CC9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70EDF532" w14:textId="4AEEDAE8" w:rsidR="00F54CF0" w:rsidRPr="000E4CC9" w:rsidRDefault="00F54CF0" w:rsidP="00C12539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F855FF"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le décret n° 88-145 du 15 février 1988</w:t>
      </w:r>
      <w:r w:rsidR="007C1BED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relatif aux agents </w:t>
      </w:r>
      <w:r w:rsidR="009354CF" w:rsidRPr="000E4CC9">
        <w:rPr>
          <w:rFonts w:asciiTheme="minorHAnsi" w:eastAsiaTheme="minorHAnsi" w:hAnsiTheme="minorHAnsi" w:cstheme="minorHAnsi"/>
          <w:szCs w:val="22"/>
          <w:lang w:eastAsia="en-US"/>
        </w:rPr>
        <w:t>contractuels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de la </w:t>
      </w:r>
      <w:r w:rsidR="002E7656" w:rsidRPr="000E4CC9">
        <w:rPr>
          <w:rFonts w:asciiTheme="minorHAnsi" w:eastAsiaTheme="minorHAnsi" w:hAnsiTheme="minorHAnsi" w:cstheme="minorHAnsi"/>
          <w:szCs w:val="22"/>
          <w:lang w:eastAsia="en-US"/>
        </w:rPr>
        <w:t>f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onction </w:t>
      </w:r>
      <w:r w:rsidR="002E7656" w:rsidRPr="000E4CC9">
        <w:rPr>
          <w:rFonts w:asciiTheme="minorHAnsi" w:eastAsiaTheme="minorHAnsi" w:hAnsiTheme="minorHAnsi" w:cstheme="minorHAnsi"/>
          <w:szCs w:val="22"/>
          <w:lang w:eastAsia="en-US"/>
        </w:rPr>
        <w:t>p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ublique </w:t>
      </w:r>
      <w:r w:rsidR="002E7656" w:rsidRPr="000E4CC9">
        <w:rPr>
          <w:rFonts w:asciiTheme="minorHAnsi" w:eastAsiaTheme="minorHAnsi" w:hAnsiTheme="minorHAnsi" w:cstheme="minorHAnsi"/>
          <w:szCs w:val="22"/>
          <w:lang w:eastAsia="en-US"/>
        </w:rPr>
        <w:t>t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>erritoriale,</w:t>
      </w:r>
    </w:p>
    <w:p w14:paraId="70EDF533" w14:textId="65B16074" w:rsidR="009354CF" w:rsidRPr="003D0B65" w:rsidRDefault="00827E2E" w:rsidP="00C12539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</w:t>
      </w:r>
      <w:r w:rsidR="009354C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V</w:t>
      </w:r>
      <w:r w:rsidR="002E7656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u</w:t>
      </w:r>
      <w:r w:rsidR="009354C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le décret n°</w:t>
      </w:r>
      <w:r w:rsidR="002E7656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9354C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91-298 du 20 mars 1991</w:t>
      </w:r>
      <w:r w:rsidR="001D5A09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9354C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portant dispositions statutaires applicables aux fonctionnaires territoriaux nommés dans des emplois permanents à temps non complet</w:t>
      </w:r>
      <w:r w:rsidR="00B5306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,</w:t>
      </w:r>
      <w:r w:rsidR="0090219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2D604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transposable aux contractuels,</w:t>
      </w:r>
    </w:p>
    <w:p w14:paraId="60CE378D" w14:textId="22626EE2" w:rsidR="004851B4" w:rsidRPr="003D0B65" w:rsidRDefault="004851B4" w:rsidP="00C12539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Vu l’accord collectif conclu par la collectivité (ou l’établissement concerné) relatif à ...................................... </w:t>
      </w:r>
      <w:proofErr w:type="gramStart"/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en</w:t>
      </w:r>
      <w:proofErr w:type="gramEnd"/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date du ......................................, </w:t>
      </w:r>
    </w:p>
    <w:p w14:paraId="70EDF535" w14:textId="76012B59" w:rsidR="00F54CF0" w:rsidRPr="000E4CC9" w:rsidRDefault="00F54CF0" w:rsidP="002E7656">
      <w:pPr>
        <w:spacing w:after="0" w:line="240" w:lineRule="auto"/>
        <w:rPr>
          <w:rFonts w:asciiTheme="minorHAnsi" w:eastAsiaTheme="minorHAnsi" w:hAnsiTheme="minorHAnsi" w:cstheme="minorHAnsi"/>
          <w:b/>
          <w:i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2E7656"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la délibération</w:t>
      </w:r>
      <w:r w:rsidR="00C12F6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n°</w:t>
      </w:r>
      <w:r w:rsidR="008E65E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 </w:t>
      </w:r>
      <w:proofErr w:type="gramStart"/>
      <w:r w:rsidR="00C12F6C" w:rsidRPr="000E4CC9">
        <w:rPr>
          <w:rFonts w:asciiTheme="minorHAnsi" w:eastAsiaTheme="minorHAnsi" w:hAnsiTheme="minorHAnsi" w:cstheme="minorHAnsi"/>
          <w:szCs w:val="22"/>
          <w:lang w:eastAsia="en-US"/>
        </w:rPr>
        <w:t>en</w:t>
      </w:r>
      <w:proofErr w:type="gramEnd"/>
      <w:r w:rsidR="00C12F6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date du</w:t>
      </w:r>
      <w:r w:rsidR="008E65E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0E4CC9">
        <w:rPr>
          <w:rFonts w:asciiTheme="minorHAnsi" w:eastAsiaTheme="minorHAnsi" w:hAnsiTheme="minorHAnsi" w:cstheme="minorHAnsi"/>
          <w:szCs w:val="22"/>
          <w:lang w:eastAsia="en-US"/>
        </w:rPr>
        <w:t>créant</w:t>
      </w:r>
      <w:proofErr w:type="gramEnd"/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l'emploi de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8E65E2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référence</w:t>
      </w:r>
      <w:proofErr w:type="gramEnd"/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à un grade)</w:t>
      </w:r>
      <w:r w:rsidRPr="000E4CC9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(indiquer si l'emploi est créé à temps complet ou à temps non complet</w:t>
      </w:r>
      <w:r w:rsidR="00A340D4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à raison de</w:t>
      </w:r>
      <w:r w:rsidR="002E7656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</w:t>
      </w:r>
      <w:r w:rsidR="00FA5D55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......................................</w:t>
      </w:r>
      <w:r w:rsidR="00A340D4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/35</w:t>
      </w:r>
      <w:r w:rsidR="00A340D4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vertAlign w:val="superscript"/>
          <w:lang w:eastAsia="en-US"/>
        </w:rPr>
        <w:t>ème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comprenant les fonctions suivantes</w:t>
      </w:r>
      <w:r w:rsidR="00F34B42" w:rsidRPr="000E4CC9">
        <w:rPr>
          <w:rFonts w:asciiTheme="minorHAnsi" w:eastAsiaTheme="minorHAnsi" w:hAnsiTheme="minorHAnsi" w:cstheme="minorHAnsi"/>
          <w:szCs w:val="22"/>
          <w:lang w:eastAsia="en-US"/>
        </w:rPr>
        <w:t> :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8E65E2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définir</w:t>
      </w:r>
      <w:proofErr w:type="gramEnd"/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précisément les</w:t>
      </w:r>
      <w:r w:rsidRPr="000E4CC9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fonctions de l'emploi concerné)</w:t>
      </w:r>
      <w:r w:rsidRPr="000E4CC9">
        <w:rPr>
          <w:rFonts w:asciiTheme="minorHAnsi" w:eastAsiaTheme="minorHAnsi" w:hAnsiTheme="minorHAnsi" w:cstheme="minorHAnsi"/>
          <w:bCs/>
          <w:szCs w:val="22"/>
          <w:lang w:eastAsia="en-US"/>
        </w:rPr>
        <w:t>,</w:t>
      </w:r>
    </w:p>
    <w:p w14:paraId="70EDF536" w14:textId="13158F6B" w:rsidR="00F54CF0" w:rsidRPr="000E4CC9" w:rsidRDefault="00F54CF0" w:rsidP="00C12539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633EF2"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la déclaration de vacance d’emploi auprès du Centre de </w:t>
      </w:r>
      <w:r w:rsidR="00770179" w:rsidRPr="000E4CC9">
        <w:rPr>
          <w:rFonts w:asciiTheme="minorHAnsi" w:eastAsiaTheme="minorHAnsi" w:hAnsiTheme="minorHAnsi" w:cstheme="minorHAnsi"/>
          <w:szCs w:val="22"/>
          <w:lang w:eastAsia="en-US"/>
        </w:rPr>
        <w:t>G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>estion</w:t>
      </w:r>
      <w:r w:rsidR="000E5A7E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5A0C92" w:rsidRPr="000E4CC9">
        <w:rPr>
          <w:rFonts w:asciiTheme="minorHAnsi" w:eastAsiaTheme="minorHAnsi" w:hAnsiTheme="minorHAnsi" w:cstheme="minorHAnsi"/>
          <w:szCs w:val="22"/>
          <w:lang w:eastAsia="en-US"/>
        </w:rPr>
        <w:t>n°</w:t>
      </w:r>
      <w:r w:rsidR="008E65E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="000E5A7E" w:rsidRPr="000E4CC9">
        <w:rPr>
          <w:rFonts w:asciiTheme="minorHAnsi" w:eastAsiaTheme="minorHAnsi" w:hAnsiTheme="minorHAnsi" w:cstheme="minorHAnsi"/>
          <w:szCs w:val="22"/>
          <w:lang w:eastAsia="en-US"/>
        </w:rPr>
        <w:t>en</w:t>
      </w:r>
      <w:proofErr w:type="gramEnd"/>
      <w:r w:rsidR="000E5A7E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date du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70EDF537" w14:textId="22146756" w:rsidR="00296CD2" w:rsidRPr="000E4CC9" w:rsidRDefault="00296CD2" w:rsidP="00296CD2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V</w:t>
      </w:r>
      <w:r w:rsidR="00633EF2" w:rsidRPr="000E4CC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le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les) 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contrat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(s)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de M</w:t>
      </w:r>
      <w:r w:rsidR="00633EF2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="008E65E2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proofErr w:type="gramStart"/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en</w:t>
      </w:r>
      <w:proofErr w:type="gramEnd"/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date du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......................................,</w:t>
      </w:r>
    </w:p>
    <w:p w14:paraId="70EDF538" w14:textId="06B39B25" w:rsidR="00194B0A" w:rsidRPr="000E4CC9" w:rsidRDefault="009E2392" w:rsidP="00296CD2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(Le cas échéant) </w:t>
      </w:r>
      <w:r w:rsidR="008224BF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V</w:t>
      </w:r>
      <w:r w:rsidR="00633EF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u</w:t>
      </w:r>
      <w:r w:rsidR="008224BF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l’avenant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(ou</w:t>
      </w:r>
      <w:r w:rsidR="0090219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les</w:t>
      </w:r>
      <w:r w:rsidR="00874138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avenants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="008224BF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au(x) 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contrat(s) de M</w:t>
      </w:r>
      <w:r w:rsidR="00633EF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. 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="00633EF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427750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 xml:space="preserve"> </w:t>
      </w:r>
      <w:proofErr w:type="gramStart"/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en</w:t>
      </w:r>
      <w:proofErr w:type="gramEnd"/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date du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......................................,</w:t>
      </w:r>
    </w:p>
    <w:p w14:paraId="33682AB6" w14:textId="77777777" w:rsidR="00035149" w:rsidRDefault="00035149" w:rsidP="008E65E2">
      <w:pPr>
        <w:pStyle w:val="VuConsidrant"/>
        <w:spacing w:before="120" w:after="12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0EDF53A" w14:textId="1336ABC4" w:rsidR="009E2392" w:rsidRPr="000E4CC9" w:rsidRDefault="00E64797" w:rsidP="008E65E2">
      <w:pPr>
        <w:pStyle w:val="VuConsidrant"/>
        <w:spacing w:before="120" w:after="120"/>
        <w:rPr>
          <w:rFonts w:asciiTheme="minorHAnsi" w:hAnsiTheme="minorHAnsi" w:cstheme="minorHAnsi"/>
          <w:color w:val="5F497A"/>
          <w:kern w:val="20"/>
          <w:sz w:val="22"/>
          <w:szCs w:val="22"/>
        </w:rPr>
      </w:pPr>
      <w:r w:rsidRPr="000E4C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Considérant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que l’intéressé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(e)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été recruté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(e)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sur la base de l’article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8E65E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</w:t>
      </w:r>
      <w:proofErr w:type="gramStart"/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le</w:t>
      </w:r>
      <w:proofErr w:type="gramEnd"/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cas échéant </w:t>
      </w:r>
      <w:r w:rsidR="00BC383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</w:t>
      </w:r>
      <w:r w:rsidR="00633EF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. </w:t>
      </w:r>
      <w:r w:rsidR="00BC383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332-8</w:t>
      </w:r>
      <w:r w:rsidR="002F6C0F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,</w:t>
      </w:r>
      <w:r w:rsidR="00BC383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1° - 2° - 3° - 4° - 5° - 6°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="00BC383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du </w:t>
      </w:r>
      <w:r w:rsidR="00633EF2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Code général de la fonction publique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D68F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</w:t>
      </w:r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et que la durée des contrats précédents est égale à 6 ans</w:t>
      </w:r>
      <w:r w:rsidR="003D68F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)</w:t>
      </w:r>
      <w:r w:rsidR="00633EF2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sur l'emploi de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 xml:space="preserve">...................................... </w:t>
      </w:r>
      <w:proofErr w:type="gramStart"/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à</w:t>
      </w:r>
      <w:proofErr w:type="gramEnd"/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/35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ème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/20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ou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/16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et percevait la rémunération afférente à l'</w:t>
      </w:r>
      <w:r w:rsidR="00686167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ndice </w:t>
      </w:r>
      <w:r w:rsidR="00686167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ajoré (IM)</w:t>
      </w:r>
      <w:r w:rsidR="00176C5F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</w:p>
    <w:p w14:paraId="4596765D" w14:textId="77777777" w:rsidR="008E65E2" w:rsidRPr="000E4CC9" w:rsidRDefault="008E65E2" w:rsidP="008E65E2">
      <w:pPr>
        <w:pStyle w:val="VuConsidrant"/>
        <w:spacing w:before="120" w:after="12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0EDF53B" w14:textId="77777777" w:rsidR="00F54CF0" w:rsidRPr="000E4CC9" w:rsidRDefault="00F54CF0" w:rsidP="00F54CF0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Il a été convenu ce qui suit :</w:t>
      </w:r>
    </w:p>
    <w:p w14:paraId="70EDF53C" w14:textId="77777777" w:rsidR="00020300" w:rsidRPr="000E4CC9" w:rsidRDefault="00020300" w:rsidP="00F54CF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3D" w14:textId="77777777" w:rsidR="00F54CF0" w:rsidRPr="000E4CC9" w:rsidRDefault="00F54CF0" w:rsidP="000E4CC9">
      <w:pPr>
        <w:pStyle w:val="Titre1"/>
        <w:spacing w:line="216" w:lineRule="auto"/>
        <w:rPr>
          <w:rFonts w:asciiTheme="minorHAnsi" w:hAnsiTheme="minorHAnsi" w:cstheme="minorHAnsi"/>
        </w:rPr>
      </w:pPr>
      <w:r w:rsidRPr="000E4CC9">
        <w:rPr>
          <w:rFonts w:asciiTheme="minorHAnsi" w:hAnsiTheme="minorHAnsi" w:cstheme="minorHAnsi"/>
        </w:rPr>
        <w:t xml:space="preserve">ARTICLE 1 : </w:t>
      </w:r>
    </w:p>
    <w:p w14:paraId="70EDF53E" w14:textId="1B23314B" w:rsidR="00BB2764" w:rsidRPr="000E4CC9" w:rsidRDefault="001C286D" w:rsidP="00BB276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3D0B65">
        <w:rPr>
          <w:rFonts w:asciiTheme="minorHAnsi" w:eastAsiaTheme="minorHAnsi" w:hAnsiTheme="minorHAnsi" w:cstheme="minorHAnsi"/>
          <w:szCs w:val="22"/>
          <w:lang w:eastAsia="en-US"/>
        </w:rPr>
        <w:t xml:space="preserve">A compter du </w:t>
      </w:r>
      <w:r w:rsidRPr="003D0B65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>, l</w:t>
      </w:r>
      <w:r w:rsidR="00BB2764" w:rsidRPr="003D0B65">
        <w:rPr>
          <w:rFonts w:asciiTheme="minorHAnsi" w:eastAsiaTheme="minorHAnsi" w:hAnsiTheme="minorHAnsi" w:cstheme="minorHAnsi"/>
          <w:szCs w:val="22"/>
          <w:lang w:eastAsia="en-US"/>
        </w:rPr>
        <w:t>e</w:t>
      </w:r>
      <w:r w:rsidR="00BB2764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contrat en date du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BB2764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="00BB2764" w:rsidRPr="000E4CC9">
        <w:rPr>
          <w:rFonts w:asciiTheme="minorHAnsi" w:eastAsiaTheme="minorHAnsi" w:hAnsiTheme="minorHAnsi" w:cstheme="minorHAnsi"/>
          <w:szCs w:val="22"/>
          <w:lang w:eastAsia="en-US"/>
        </w:rPr>
        <w:t>est</w:t>
      </w:r>
      <w:proofErr w:type="gramEnd"/>
      <w:r w:rsidR="00BB2764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modifié comme suit :</w:t>
      </w:r>
    </w:p>
    <w:p w14:paraId="70EDF53F" w14:textId="77777777" w:rsidR="00BB2764" w:rsidRPr="000E4CC9" w:rsidRDefault="00BB2764" w:rsidP="00BB276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40" w14:textId="222D40DF" w:rsidR="00BB2764" w:rsidRPr="000E4CC9" w:rsidRDefault="00BB2764" w:rsidP="00BB2764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</w:t>
      </w:r>
      <w:r w:rsidR="009F41A7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="009F41A7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exerce ses fonctions à temps complet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à temps non complet pour une durée hebdomadaire d'emploi de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/35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(ou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/20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ou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/16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))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et percevra une rémunération calculée par référence à l'indice majoré (IM)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</w:t>
      </w:r>
      <w:r w:rsidR="00CD6A72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l’indemnité de résidence </w:t>
      </w:r>
      <w:r w:rsidR="00CD6A7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cas échéant)</w:t>
      </w:r>
      <w:r w:rsidR="00CD6A72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,</w:t>
      </w:r>
      <w:r w:rsidR="00CD6A7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le supplément familial de traitement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>(éventuellement)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ainsi que </w:t>
      </w:r>
      <w:r w:rsidR="00106201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</w:t>
      </w:r>
      <w:r w:rsidR="00240D30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 cas échéant)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les primes et indemnités instituées par l'assemblée délibérante. </w:t>
      </w:r>
    </w:p>
    <w:p w14:paraId="70EDF541" w14:textId="77777777" w:rsidR="003747AD" w:rsidRPr="000E4CC9" w:rsidRDefault="003747AD" w:rsidP="00F6514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</w:p>
    <w:p w14:paraId="70EDF542" w14:textId="77777777" w:rsidR="00F54CF0" w:rsidRPr="000E4CC9" w:rsidRDefault="00F54CF0" w:rsidP="000E4CC9">
      <w:pPr>
        <w:pStyle w:val="Titre1"/>
        <w:spacing w:line="216" w:lineRule="auto"/>
        <w:rPr>
          <w:rFonts w:asciiTheme="minorHAnsi" w:hAnsiTheme="minorHAnsi" w:cstheme="minorHAnsi"/>
        </w:rPr>
      </w:pPr>
      <w:r w:rsidRPr="000E4CC9">
        <w:rPr>
          <w:rFonts w:asciiTheme="minorHAnsi" w:hAnsiTheme="minorHAnsi" w:cstheme="minorHAnsi"/>
        </w:rPr>
        <w:t xml:space="preserve">ARTICLE 2 : </w:t>
      </w:r>
    </w:p>
    <w:p w14:paraId="70EDF543" w14:textId="77777777" w:rsidR="0072685C" w:rsidRPr="000E4CC9" w:rsidRDefault="0072685C" w:rsidP="0072685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Toutes les autres clauses dudit contrat n’ont subi aucune modification.</w:t>
      </w:r>
    </w:p>
    <w:p w14:paraId="70EDF544" w14:textId="77777777" w:rsidR="00F54CF0" w:rsidRPr="000E4CC9" w:rsidRDefault="00F54CF0" w:rsidP="00F54CF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45" w14:textId="77777777" w:rsidR="00EC66C1" w:rsidRPr="000E4CC9" w:rsidRDefault="00F54CF0" w:rsidP="000E4CC9">
      <w:pPr>
        <w:pStyle w:val="Titre1"/>
        <w:spacing w:line="216" w:lineRule="auto"/>
        <w:rPr>
          <w:rFonts w:asciiTheme="minorHAnsi" w:hAnsiTheme="minorHAnsi" w:cstheme="minorHAnsi"/>
        </w:rPr>
      </w:pPr>
      <w:r w:rsidRPr="000E4CC9">
        <w:rPr>
          <w:rFonts w:asciiTheme="minorHAnsi" w:hAnsiTheme="minorHAnsi" w:cstheme="minorHAnsi"/>
        </w:rPr>
        <w:t xml:space="preserve">ARTICLE 3 : </w:t>
      </w:r>
    </w:p>
    <w:p w14:paraId="70EDF546" w14:textId="73E856A9" w:rsidR="007349CC" w:rsidRPr="000E4CC9" w:rsidRDefault="00220E20" w:rsidP="007349CC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Directeur Général des services) (à adapter)</w:t>
      </w:r>
      <w:r w:rsidR="007349CC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est chargé de l'exécution du présent </w:t>
      </w:r>
      <w:r w:rsidR="00823570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avenant</w:t>
      </w:r>
      <w:r w:rsidR="00823570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349CC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dont ampliation sera insérée au dossier individuel de l'agent et transmise à : </w:t>
      </w:r>
    </w:p>
    <w:p w14:paraId="70EDF547" w14:textId="7A8F60B7" w:rsidR="00527698" w:rsidRPr="000E4CC9" w:rsidRDefault="00527698" w:rsidP="00527698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Préfet de Haute-Savoie</w:t>
      </w:r>
      <w:r w:rsidR="00C26FA8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;</w:t>
      </w:r>
    </w:p>
    <w:p w14:paraId="70EDF548" w14:textId="33517DF7" w:rsidR="007349CC" w:rsidRPr="003D0B65" w:rsidRDefault="007349CC" w:rsidP="007349CC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M. le Président du </w:t>
      </w:r>
      <w:r w:rsidR="00766853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Centre de </w:t>
      </w:r>
      <w:r w:rsidR="00317A28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G</w:t>
      </w:r>
      <w:r w:rsidR="00766853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estion </w:t>
      </w:r>
      <w:r w:rsidR="00766853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de Haute-Savoie</w:t>
      </w:r>
      <w:r w:rsidR="00C26FA8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;</w:t>
      </w:r>
    </w:p>
    <w:p w14:paraId="70EDF549" w14:textId="781FEDF6" w:rsidR="007349CC" w:rsidRPr="000E4CC9" w:rsidRDefault="007349CC" w:rsidP="007349CC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Receveur Municipal</w:t>
      </w:r>
      <w:r w:rsidR="00C26FA8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;</w:t>
      </w:r>
    </w:p>
    <w:p w14:paraId="70EDF54A" w14:textId="1893D6BD" w:rsidR="007349CC" w:rsidRPr="000E4CC9" w:rsidRDefault="007349CC" w:rsidP="007349CC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L'intéressé</w:t>
      </w:r>
      <w:r w:rsidR="00C26FA8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70EDF54B" w14:textId="627267C0" w:rsidR="00EC66C1" w:rsidRPr="000E4CC9" w:rsidRDefault="00EC66C1" w:rsidP="00EC66C1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5A030DCF" w14:textId="77777777" w:rsidR="00CD2562" w:rsidRPr="000E4CC9" w:rsidRDefault="00CD2562" w:rsidP="00EC66C1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70EDF54C" w14:textId="77777777" w:rsidR="00F54CF0" w:rsidRPr="000E4CC9" w:rsidRDefault="00F54CF0" w:rsidP="007F5B1E">
      <w:pPr>
        <w:spacing w:after="0" w:line="240" w:lineRule="auto"/>
        <w:ind w:left="4956" w:firstLine="708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Fait en double exemplaire.</w:t>
      </w:r>
    </w:p>
    <w:p w14:paraId="70EDF54D" w14:textId="4B1B1E3B" w:rsidR="006A56A0" w:rsidRPr="000E4CC9" w:rsidRDefault="008E65E2" w:rsidP="006A56A0">
      <w:pPr>
        <w:spacing w:after="0" w:line="240" w:lineRule="auto"/>
        <w:ind w:left="5664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A </w:t>
      </w:r>
      <w:r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14:paraId="70EDF54E" w14:textId="7458DA83" w:rsidR="00F54CF0" w:rsidRPr="000E4CC9" w:rsidRDefault="009310A7" w:rsidP="006A56A0">
      <w:pPr>
        <w:spacing w:after="0" w:line="240" w:lineRule="auto"/>
        <w:ind w:left="5664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L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e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70EDF54F" w14:textId="77777777" w:rsidR="007C71EC" w:rsidRPr="000E4CC9" w:rsidRDefault="007C71EC" w:rsidP="00B41764">
      <w:pPr>
        <w:pStyle w:val="recours"/>
        <w:ind w:left="0" w:righ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EDF550" w14:textId="77777777" w:rsidR="007C71EC" w:rsidRPr="000E4CC9" w:rsidRDefault="007C71EC" w:rsidP="00B41764">
      <w:pPr>
        <w:pStyle w:val="recours"/>
        <w:ind w:left="0" w:righ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EDF551" w14:textId="77777777" w:rsidR="00B41764" w:rsidRPr="000E4CC9" w:rsidRDefault="00B41764" w:rsidP="00B41764">
      <w:pPr>
        <w:pStyle w:val="recours"/>
        <w:ind w:left="0" w:right="0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Maire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(ou le Président),</w:t>
      </w:r>
    </w:p>
    <w:p w14:paraId="70EDF552" w14:textId="3D3AB4C3" w:rsidR="007349CC" w:rsidRPr="000E4CC9" w:rsidRDefault="007349CC" w:rsidP="007349CC">
      <w:pPr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0E4CC9">
        <w:rPr>
          <w:rFonts w:asciiTheme="minorHAnsi" w:eastAsiaTheme="minorHAnsi" w:hAnsiTheme="minorHAnsi" w:cstheme="minorHAnsi"/>
          <w:szCs w:val="22"/>
          <w:lang w:eastAsia="en-US"/>
        </w:rPr>
        <w:t>certifie</w:t>
      </w:r>
      <w:proofErr w:type="gramEnd"/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le caractère exécutoire de cet acte</w:t>
      </w:r>
      <w:r w:rsidR="002B2C0D" w:rsidRPr="000E4CC9">
        <w:rPr>
          <w:rFonts w:asciiTheme="minorHAnsi" w:eastAsiaTheme="minorHAnsi" w:hAnsiTheme="minorHAnsi" w:cstheme="minorHAnsi"/>
          <w:szCs w:val="22"/>
          <w:lang w:eastAsia="en-US"/>
        </w:rPr>
        <w:t> ;</w:t>
      </w:r>
    </w:p>
    <w:p w14:paraId="70EDF553" w14:textId="77777777" w:rsidR="007349CC" w:rsidRPr="000E4CC9" w:rsidRDefault="007349CC" w:rsidP="007349CC">
      <w:pPr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0E4CC9">
        <w:rPr>
          <w:rFonts w:asciiTheme="minorHAnsi" w:eastAsiaTheme="minorHAnsi" w:hAnsiTheme="minorHAnsi" w:cstheme="minorHAnsi"/>
          <w:szCs w:val="22"/>
          <w:lang w:eastAsia="en-US"/>
        </w:rPr>
        <w:t>informe</w:t>
      </w:r>
      <w:proofErr w:type="gramEnd"/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que celui-ci peut faire l’objet d’un recours pour excès de pouvo</w:t>
      </w:r>
      <w:bookmarkStart w:id="1" w:name="_GoBack"/>
      <w:bookmarkEnd w:id="1"/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ir auprès du tribunal administratif de Grenoble dans un délai de deux mois à compter de sa notification. Le tribunal administratif peut être saisi par l’application informatique « Télérecours citoyens » accessible par le site Internet </w:t>
      </w:r>
      <w:hyperlink r:id="rId12" w:history="1">
        <w:r w:rsidRPr="000E4CC9">
          <w:rPr>
            <w:rFonts w:asciiTheme="minorHAnsi" w:eastAsiaTheme="minorHAnsi" w:hAnsiTheme="minorHAnsi" w:cstheme="minorHAnsi"/>
            <w:b/>
            <w:color w:val="0070C0"/>
            <w:szCs w:val="22"/>
            <w:u w:val="single"/>
            <w:lang w:eastAsia="en-US"/>
          </w:rPr>
          <w:t>www.telerecours.fr</w:t>
        </w:r>
      </w:hyperlink>
      <w:r w:rsidRPr="000E4CC9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70EDF554" w14:textId="451615C2" w:rsidR="00B41764" w:rsidRPr="000E4CC9" w:rsidRDefault="00B41764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B4D8080" w14:textId="77777777" w:rsidR="00BA09F2" w:rsidRPr="000E4CC9" w:rsidRDefault="00BA09F2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55" w14:textId="16B25D90" w:rsidR="00F54CF0" w:rsidRPr="000E4CC9" w:rsidRDefault="00F54CF0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Signatures</w:t>
      </w:r>
    </w:p>
    <w:p w14:paraId="53BC1DAD" w14:textId="77777777" w:rsidR="00607789" w:rsidRPr="000E4CC9" w:rsidRDefault="00607789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56" w14:textId="158E68C0" w:rsidR="00F54CF0" w:rsidRPr="003D0B65" w:rsidRDefault="00F54CF0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3D0B65">
        <w:rPr>
          <w:rFonts w:asciiTheme="minorHAnsi" w:eastAsiaTheme="minorHAnsi" w:hAnsiTheme="minorHAnsi" w:cstheme="minorHAnsi"/>
          <w:szCs w:val="22"/>
          <w:lang w:eastAsia="en-US"/>
        </w:rPr>
        <w:t xml:space="preserve">Le Maire </w:t>
      </w:r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(ou le Président)</w:t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="00A30116"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="00A30116"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2" w:name="_Hlk155186294"/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3" w:name="_Hlk155186383"/>
      <w:r w:rsidR="00211881" w:rsidRPr="003D0B65">
        <w:rPr>
          <w:rFonts w:asciiTheme="minorHAnsi" w:eastAsiaTheme="minorHAnsi" w:hAnsiTheme="minorHAnsi" w:cstheme="minorHAnsi"/>
          <w:szCs w:val="22"/>
          <w:lang w:eastAsia="en-US"/>
        </w:rPr>
        <w:t>L’agent</w:t>
      </w:r>
    </w:p>
    <w:p w14:paraId="135546D9" w14:textId="4E8D3348" w:rsidR="00A12E68" w:rsidRPr="003D0B65" w:rsidRDefault="00A12E68" w:rsidP="00B41764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3D0B65">
        <w:rPr>
          <w:rFonts w:asciiTheme="minorHAnsi" w:hAnsiTheme="minorHAnsi" w:cstheme="minorHAnsi"/>
          <w:szCs w:val="22"/>
        </w:rPr>
        <w:t>Nom et Prénom</w:t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  <w:t>Nom et Prénom</w:t>
      </w:r>
      <w:bookmarkEnd w:id="2"/>
      <w:bookmarkEnd w:id="3"/>
    </w:p>
    <w:sectPr w:rsidR="00A12E68" w:rsidRPr="003D0B65" w:rsidSect="002C4F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991" w:bottom="1417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F55E" w14:textId="77777777" w:rsidR="00CF299A" w:rsidRDefault="00CF299A" w:rsidP="00E27274">
      <w:pPr>
        <w:spacing w:after="0" w:line="240" w:lineRule="auto"/>
      </w:pPr>
      <w:r>
        <w:separator/>
      </w:r>
    </w:p>
  </w:endnote>
  <w:endnote w:type="continuationSeparator" w:id="0">
    <w:p w14:paraId="70EDF55F" w14:textId="77777777" w:rsidR="00CF299A" w:rsidRDefault="00CF299A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1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58"/>
      <w:gridCol w:w="9287"/>
      <w:gridCol w:w="7885"/>
    </w:tblGrid>
    <w:tr w:rsidR="00296ABD" w14:paraId="70EDF564" w14:textId="77777777" w:rsidTr="00296ABD">
      <w:tc>
        <w:tcPr>
          <w:tcW w:w="567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70EDF561" w14:textId="77777777" w:rsidR="00296ABD" w:rsidRPr="00AD134B" w:rsidRDefault="00296ABD" w:rsidP="00296ABD">
          <w:pPr>
            <w:pStyle w:val="Pieddepage"/>
            <w:ind w:left="-533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E20510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2</w: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98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42164A52" w14:textId="1FDF00C1" w:rsidR="00296ABD" w:rsidRPr="00300E86" w:rsidRDefault="00296ABD" w:rsidP="00296AB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</w:t>
          </w:r>
          <w:r w:rsidR="002B2C0D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74000 ANNECY</w:t>
          </w:r>
        </w:p>
      </w:tc>
      <w:tc>
        <w:tcPr>
          <w:tcW w:w="8080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70EDF563" w14:textId="06C04101" w:rsidR="00296ABD" w:rsidRPr="00300E86" w:rsidRDefault="00296ABD" w:rsidP="00296AB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</w:p>
      </w:tc>
    </w:tr>
  </w:tbl>
  <w:p w14:paraId="70EDF565" w14:textId="77777777" w:rsidR="00CF299A" w:rsidRPr="009F77D2" w:rsidRDefault="00CF299A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3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40"/>
      <w:gridCol w:w="9274"/>
      <w:gridCol w:w="8085"/>
    </w:tblGrid>
    <w:tr w:rsidR="00296ABD" w14:paraId="70EDF56A" w14:textId="77777777" w:rsidTr="00296ABD">
      <w:tc>
        <w:tcPr>
          <w:tcW w:w="543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70EDF567" w14:textId="77777777" w:rsidR="00296ABD" w:rsidRPr="00B229DF" w:rsidRDefault="00296ABD" w:rsidP="00296ABD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E20510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1</w: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88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3637321C" w14:textId="1C0250B5" w:rsidR="00296ABD" w:rsidRPr="00300E86" w:rsidRDefault="00296ABD" w:rsidP="00296AB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</w:t>
          </w:r>
          <w:r w:rsidR="002B2C0D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74000 ANNECY</w:t>
          </w:r>
        </w:p>
      </w:tc>
      <w:tc>
        <w:tcPr>
          <w:tcW w:w="8288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70EDF569" w14:textId="2797DAA1" w:rsidR="00296ABD" w:rsidRPr="00E369F5" w:rsidRDefault="00296ABD" w:rsidP="00296AB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</w:p>
      </w:tc>
    </w:tr>
  </w:tbl>
  <w:p w14:paraId="70EDF56B" w14:textId="77777777" w:rsidR="00CF299A" w:rsidRDefault="00CF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F55C" w14:textId="77777777" w:rsidR="00CF299A" w:rsidRDefault="00CF299A" w:rsidP="00E27274">
      <w:pPr>
        <w:spacing w:after="0" w:line="240" w:lineRule="auto"/>
      </w:pPr>
      <w:r>
        <w:separator/>
      </w:r>
    </w:p>
  </w:footnote>
  <w:footnote w:type="continuationSeparator" w:id="0">
    <w:p w14:paraId="70EDF55D" w14:textId="77777777" w:rsidR="00CF299A" w:rsidRDefault="00CF299A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F560" w14:textId="1E7EE63C" w:rsidR="00CF299A" w:rsidRDefault="0054093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EDF56C" wp14:editId="4FEBA752">
              <wp:simplePos x="0" y="0"/>
              <wp:positionH relativeFrom="column">
                <wp:posOffset>-6011545</wp:posOffset>
              </wp:positionH>
              <wp:positionV relativeFrom="paragraph">
                <wp:posOffset>4505325</wp:posOffset>
              </wp:positionV>
              <wp:extent cx="10744200" cy="821690"/>
              <wp:effectExtent l="1270" t="3175" r="0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BA244" id="Rectangle 14" o:spid="_x0000_s1026" style="position:absolute;margin-left:-473.35pt;margin-top:354.75pt;width:846pt;height:64.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EDF56D" wp14:editId="7728B4F2">
              <wp:simplePos x="0" y="0"/>
              <wp:positionH relativeFrom="column">
                <wp:posOffset>-949325</wp:posOffset>
              </wp:positionH>
              <wp:positionV relativeFrom="paragraph">
                <wp:posOffset>3325495</wp:posOffset>
              </wp:positionV>
              <wp:extent cx="821690" cy="3505200"/>
              <wp:effectExtent l="0" t="317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DF575" w14:textId="77777777" w:rsidR="00CF299A" w:rsidRPr="00300E86" w:rsidRDefault="00CF299A" w:rsidP="00AD134B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DF56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-74.75pt;margin-top:261.85pt;width:64.7pt;height:2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" filled="f" stroked="f">
              <v:textbox style="layout-flow:vertical;mso-layout-flow-alt:bottom-to-top">
                <w:txbxContent>
                  <w:p w14:paraId="70EDF575" w14:textId="77777777" w:rsidR="00CF299A" w:rsidRPr="00300E86" w:rsidRDefault="00CF299A" w:rsidP="00AD134B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F566" w14:textId="610896D4" w:rsidR="00CF299A" w:rsidRDefault="0054093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EDF56E" wp14:editId="23F09ECB">
              <wp:simplePos x="0" y="0"/>
              <wp:positionH relativeFrom="column">
                <wp:posOffset>-6019165</wp:posOffset>
              </wp:positionH>
              <wp:positionV relativeFrom="paragraph">
                <wp:posOffset>4473575</wp:posOffset>
              </wp:positionV>
              <wp:extent cx="10744200" cy="821690"/>
              <wp:effectExtent l="3175" t="0" r="381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71E9B" id="Rectangle 9" o:spid="_x0000_s1026" style="position:absolute;margin-left:-473.95pt;margin-top:352.25pt;width:846pt;height:64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DF56F" wp14:editId="3AD2498C">
              <wp:simplePos x="0" y="0"/>
              <wp:positionH relativeFrom="column">
                <wp:posOffset>-932815</wp:posOffset>
              </wp:positionH>
              <wp:positionV relativeFrom="paragraph">
                <wp:posOffset>3305810</wp:posOffset>
              </wp:positionV>
              <wp:extent cx="821690" cy="3505200"/>
              <wp:effectExtent l="4445" t="2540" r="254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DF576" w14:textId="77777777" w:rsidR="00CF299A" w:rsidRPr="00300E86" w:rsidRDefault="00CF299A" w:rsidP="00300E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DF56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73.45pt;margin-top:260.3pt;width:64.7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" filled="f" stroked="f">
              <v:textbox style="layout-flow:vertical;mso-layout-flow-alt:bottom-to-top">
                <w:txbxContent>
                  <w:p w14:paraId="70EDF576" w14:textId="77777777" w:rsidR="00CF299A" w:rsidRPr="00300E86" w:rsidRDefault="00CF299A" w:rsidP="00300E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565_"/>
      </v:shape>
    </w:pict>
  </w:numPicBullet>
  <w:numPicBullet w:numPicBulletId="1">
    <w:pict>
      <v:shape id="_x0000_i1027" type="#_x0000_t75" style="width:12pt;height:12pt" o:bullet="t">
        <v:imagedata r:id="rId2" o:title="BD14515_"/>
      </v:shape>
    </w:pict>
  </w:numPicBullet>
  <w:numPicBullet w:numPicBulletId="2">
    <w:pict>
      <v:shape id="_x0000_i1028" type="#_x0000_t75" style="width:12pt;height:12pt" o:bullet="t">
        <v:imagedata r:id="rId3" o:title="BD14656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D01CC"/>
    <w:multiLevelType w:val="hybridMultilevel"/>
    <w:tmpl w:val="5EDEF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7C4D"/>
    <w:multiLevelType w:val="hybridMultilevel"/>
    <w:tmpl w:val="C1C42A5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12F"/>
    <w:multiLevelType w:val="hybridMultilevel"/>
    <w:tmpl w:val="015EC2D2"/>
    <w:lvl w:ilvl="0" w:tplc="49605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3D05"/>
    <w:multiLevelType w:val="hybridMultilevel"/>
    <w:tmpl w:val="5110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73E4"/>
    <w:multiLevelType w:val="hybridMultilevel"/>
    <w:tmpl w:val="6612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47A64"/>
    <w:multiLevelType w:val="hybridMultilevel"/>
    <w:tmpl w:val="23E0CE44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4D58"/>
    <w:multiLevelType w:val="hybridMultilevel"/>
    <w:tmpl w:val="F370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701A5"/>
    <w:multiLevelType w:val="hybridMultilevel"/>
    <w:tmpl w:val="AA62015E"/>
    <w:lvl w:ilvl="0" w:tplc="49605E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A4AD0"/>
    <w:multiLevelType w:val="hybridMultilevel"/>
    <w:tmpl w:val="B170B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5E2E"/>
    <w:multiLevelType w:val="hybridMultilevel"/>
    <w:tmpl w:val="B81A403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25DB"/>
    <w:multiLevelType w:val="hybridMultilevel"/>
    <w:tmpl w:val="34261F56"/>
    <w:lvl w:ilvl="0" w:tplc="4134E6C2">
      <w:numFmt w:val="bullet"/>
      <w:lvlText w:val="−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07152"/>
    <w:multiLevelType w:val="hybridMultilevel"/>
    <w:tmpl w:val="3620C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1724B"/>
    <w:multiLevelType w:val="hybridMultilevel"/>
    <w:tmpl w:val="D794D7C8"/>
    <w:lvl w:ilvl="0" w:tplc="F6EEB7B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16553"/>
    <w:multiLevelType w:val="hybridMultilevel"/>
    <w:tmpl w:val="20B2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52CB0"/>
    <w:multiLevelType w:val="hybridMultilevel"/>
    <w:tmpl w:val="D08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0"/>
  </w:num>
  <w:num w:numId="5">
    <w:abstractNumId w:val="4"/>
  </w:num>
  <w:num w:numId="6">
    <w:abstractNumId w:val="17"/>
  </w:num>
  <w:num w:numId="7">
    <w:abstractNumId w:val="5"/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  <w:num w:numId="17">
    <w:abstractNumId w:val="13"/>
  </w:num>
  <w:num w:numId="18">
    <w:abstractNumId w:val="6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14542"/>
    <w:rsid w:val="00020300"/>
    <w:rsid w:val="000231E5"/>
    <w:rsid w:val="00034969"/>
    <w:rsid w:val="00035149"/>
    <w:rsid w:val="000607EB"/>
    <w:rsid w:val="00063191"/>
    <w:rsid w:val="000808A9"/>
    <w:rsid w:val="00094B63"/>
    <w:rsid w:val="00096A3B"/>
    <w:rsid w:val="000E0521"/>
    <w:rsid w:val="000E28FA"/>
    <w:rsid w:val="000E4CC9"/>
    <w:rsid w:val="000E5A7E"/>
    <w:rsid w:val="000F255F"/>
    <w:rsid w:val="000F6970"/>
    <w:rsid w:val="00106201"/>
    <w:rsid w:val="00117667"/>
    <w:rsid w:val="0016574E"/>
    <w:rsid w:val="001759F9"/>
    <w:rsid w:val="00176C5F"/>
    <w:rsid w:val="001778F6"/>
    <w:rsid w:val="00194B0A"/>
    <w:rsid w:val="001A52AD"/>
    <w:rsid w:val="001C286D"/>
    <w:rsid w:val="001D5A09"/>
    <w:rsid w:val="001F4A5C"/>
    <w:rsid w:val="001F58BC"/>
    <w:rsid w:val="001F793A"/>
    <w:rsid w:val="00211323"/>
    <w:rsid w:val="00211881"/>
    <w:rsid w:val="00213FEB"/>
    <w:rsid w:val="002178BE"/>
    <w:rsid w:val="00220E20"/>
    <w:rsid w:val="00225B9C"/>
    <w:rsid w:val="00240D30"/>
    <w:rsid w:val="00243C7F"/>
    <w:rsid w:val="00246D72"/>
    <w:rsid w:val="00256046"/>
    <w:rsid w:val="00273992"/>
    <w:rsid w:val="00296ABD"/>
    <w:rsid w:val="00296CD2"/>
    <w:rsid w:val="002A7B6F"/>
    <w:rsid w:val="002B2C0D"/>
    <w:rsid w:val="002C4F44"/>
    <w:rsid w:val="002D6042"/>
    <w:rsid w:val="002E6612"/>
    <w:rsid w:val="002E7656"/>
    <w:rsid w:val="002F0F61"/>
    <w:rsid w:val="002F6C0F"/>
    <w:rsid w:val="00300E86"/>
    <w:rsid w:val="00316450"/>
    <w:rsid w:val="00317724"/>
    <w:rsid w:val="00317A28"/>
    <w:rsid w:val="00322BF9"/>
    <w:rsid w:val="00363B4D"/>
    <w:rsid w:val="00364627"/>
    <w:rsid w:val="00365E28"/>
    <w:rsid w:val="003666CA"/>
    <w:rsid w:val="003747AD"/>
    <w:rsid w:val="0038099A"/>
    <w:rsid w:val="00392CC3"/>
    <w:rsid w:val="003B497D"/>
    <w:rsid w:val="003B698E"/>
    <w:rsid w:val="003B7FF1"/>
    <w:rsid w:val="003C0A29"/>
    <w:rsid w:val="003D0B65"/>
    <w:rsid w:val="003D68F2"/>
    <w:rsid w:val="003E258F"/>
    <w:rsid w:val="003F2FC9"/>
    <w:rsid w:val="003F69A6"/>
    <w:rsid w:val="00417322"/>
    <w:rsid w:val="00427750"/>
    <w:rsid w:val="00476D43"/>
    <w:rsid w:val="004851B4"/>
    <w:rsid w:val="004B2628"/>
    <w:rsid w:val="004B31E0"/>
    <w:rsid w:val="004B4341"/>
    <w:rsid w:val="004B5B4C"/>
    <w:rsid w:val="004C300D"/>
    <w:rsid w:val="004E11CF"/>
    <w:rsid w:val="00515DCA"/>
    <w:rsid w:val="00527698"/>
    <w:rsid w:val="00540935"/>
    <w:rsid w:val="00552208"/>
    <w:rsid w:val="0056252D"/>
    <w:rsid w:val="005671E8"/>
    <w:rsid w:val="00573864"/>
    <w:rsid w:val="005A0C92"/>
    <w:rsid w:val="005A0DEC"/>
    <w:rsid w:val="005A2B81"/>
    <w:rsid w:val="005F2619"/>
    <w:rsid w:val="00607789"/>
    <w:rsid w:val="0062661A"/>
    <w:rsid w:val="00630777"/>
    <w:rsid w:val="00633073"/>
    <w:rsid w:val="006334D4"/>
    <w:rsid w:val="00633EF2"/>
    <w:rsid w:val="006441AC"/>
    <w:rsid w:val="00653537"/>
    <w:rsid w:val="0066359C"/>
    <w:rsid w:val="00680A55"/>
    <w:rsid w:val="00686167"/>
    <w:rsid w:val="006A56A0"/>
    <w:rsid w:val="006B1A39"/>
    <w:rsid w:val="006B2C17"/>
    <w:rsid w:val="006B6EE6"/>
    <w:rsid w:val="006C24D4"/>
    <w:rsid w:val="006C4B47"/>
    <w:rsid w:val="006D17EF"/>
    <w:rsid w:val="006E4DEA"/>
    <w:rsid w:val="006F1DFD"/>
    <w:rsid w:val="0072685C"/>
    <w:rsid w:val="007349CC"/>
    <w:rsid w:val="0073717D"/>
    <w:rsid w:val="00766853"/>
    <w:rsid w:val="00770179"/>
    <w:rsid w:val="00771062"/>
    <w:rsid w:val="00777551"/>
    <w:rsid w:val="00783F1E"/>
    <w:rsid w:val="0078478F"/>
    <w:rsid w:val="007965DF"/>
    <w:rsid w:val="007B5ED2"/>
    <w:rsid w:val="007C1BED"/>
    <w:rsid w:val="007C71EC"/>
    <w:rsid w:val="007D06D1"/>
    <w:rsid w:val="007D0B3C"/>
    <w:rsid w:val="007F447A"/>
    <w:rsid w:val="007F5B1E"/>
    <w:rsid w:val="008145D5"/>
    <w:rsid w:val="008224BF"/>
    <w:rsid w:val="00823570"/>
    <w:rsid w:val="00827E2E"/>
    <w:rsid w:val="00830328"/>
    <w:rsid w:val="00833315"/>
    <w:rsid w:val="008625ED"/>
    <w:rsid w:val="00874138"/>
    <w:rsid w:val="00875A1A"/>
    <w:rsid w:val="00893418"/>
    <w:rsid w:val="008B00DE"/>
    <w:rsid w:val="008D6C0A"/>
    <w:rsid w:val="008E0A03"/>
    <w:rsid w:val="008E5DBA"/>
    <w:rsid w:val="008E65E2"/>
    <w:rsid w:val="00902192"/>
    <w:rsid w:val="009139E5"/>
    <w:rsid w:val="009310A7"/>
    <w:rsid w:val="009354CF"/>
    <w:rsid w:val="0093773B"/>
    <w:rsid w:val="00944038"/>
    <w:rsid w:val="00953804"/>
    <w:rsid w:val="009573B5"/>
    <w:rsid w:val="00993164"/>
    <w:rsid w:val="009A3C55"/>
    <w:rsid w:val="009E1524"/>
    <w:rsid w:val="009E2392"/>
    <w:rsid w:val="009F41A7"/>
    <w:rsid w:val="009F6B7D"/>
    <w:rsid w:val="009F713A"/>
    <w:rsid w:val="009F77D2"/>
    <w:rsid w:val="00A12E68"/>
    <w:rsid w:val="00A255D3"/>
    <w:rsid w:val="00A30116"/>
    <w:rsid w:val="00A340D4"/>
    <w:rsid w:val="00A7794A"/>
    <w:rsid w:val="00A84711"/>
    <w:rsid w:val="00A937FE"/>
    <w:rsid w:val="00AA6FAF"/>
    <w:rsid w:val="00AB321F"/>
    <w:rsid w:val="00AC4074"/>
    <w:rsid w:val="00AD134B"/>
    <w:rsid w:val="00AE093F"/>
    <w:rsid w:val="00AE24B2"/>
    <w:rsid w:val="00B03FA0"/>
    <w:rsid w:val="00B11997"/>
    <w:rsid w:val="00B229DF"/>
    <w:rsid w:val="00B274BF"/>
    <w:rsid w:val="00B41764"/>
    <w:rsid w:val="00B41DBF"/>
    <w:rsid w:val="00B5306F"/>
    <w:rsid w:val="00B678B2"/>
    <w:rsid w:val="00B703D6"/>
    <w:rsid w:val="00B86FFA"/>
    <w:rsid w:val="00B92FF2"/>
    <w:rsid w:val="00BA09F2"/>
    <w:rsid w:val="00BA57D7"/>
    <w:rsid w:val="00BB2764"/>
    <w:rsid w:val="00BC383C"/>
    <w:rsid w:val="00BD7F7C"/>
    <w:rsid w:val="00BE4AFB"/>
    <w:rsid w:val="00C02D1E"/>
    <w:rsid w:val="00C12539"/>
    <w:rsid w:val="00C12F6C"/>
    <w:rsid w:val="00C13C63"/>
    <w:rsid w:val="00C269DC"/>
    <w:rsid w:val="00C26FA8"/>
    <w:rsid w:val="00C37CE6"/>
    <w:rsid w:val="00C5709A"/>
    <w:rsid w:val="00C65BCD"/>
    <w:rsid w:val="00C776D9"/>
    <w:rsid w:val="00C836F0"/>
    <w:rsid w:val="00C83976"/>
    <w:rsid w:val="00C91072"/>
    <w:rsid w:val="00C94EDF"/>
    <w:rsid w:val="00CA1401"/>
    <w:rsid w:val="00CB6713"/>
    <w:rsid w:val="00CC1278"/>
    <w:rsid w:val="00CD2562"/>
    <w:rsid w:val="00CD6A72"/>
    <w:rsid w:val="00CD7666"/>
    <w:rsid w:val="00CF299A"/>
    <w:rsid w:val="00D048B9"/>
    <w:rsid w:val="00D1384E"/>
    <w:rsid w:val="00D320D3"/>
    <w:rsid w:val="00D61AA8"/>
    <w:rsid w:val="00D64ED2"/>
    <w:rsid w:val="00D70C45"/>
    <w:rsid w:val="00D921A1"/>
    <w:rsid w:val="00D94731"/>
    <w:rsid w:val="00DA0165"/>
    <w:rsid w:val="00DA6510"/>
    <w:rsid w:val="00DA65FD"/>
    <w:rsid w:val="00DB0F04"/>
    <w:rsid w:val="00E00DB4"/>
    <w:rsid w:val="00E04998"/>
    <w:rsid w:val="00E16768"/>
    <w:rsid w:val="00E17CD8"/>
    <w:rsid w:val="00E20510"/>
    <w:rsid w:val="00E27274"/>
    <w:rsid w:val="00E32914"/>
    <w:rsid w:val="00E369F5"/>
    <w:rsid w:val="00E44D17"/>
    <w:rsid w:val="00E64797"/>
    <w:rsid w:val="00E731DD"/>
    <w:rsid w:val="00E80B61"/>
    <w:rsid w:val="00EB3010"/>
    <w:rsid w:val="00EC142E"/>
    <w:rsid w:val="00EC338E"/>
    <w:rsid w:val="00EC4FC4"/>
    <w:rsid w:val="00EC66C1"/>
    <w:rsid w:val="00ED2E33"/>
    <w:rsid w:val="00F249E4"/>
    <w:rsid w:val="00F319C1"/>
    <w:rsid w:val="00F34B42"/>
    <w:rsid w:val="00F43D98"/>
    <w:rsid w:val="00F54CF0"/>
    <w:rsid w:val="00F569E6"/>
    <w:rsid w:val="00F65144"/>
    <w:rsid w:val="00F706FD"/>
    <w:rsid w:val="00F855FF"/>
    <w:rsid w:val="00FA5D55"/>
    <w:rsid w:val="00FA6DBA"/>
    <w:rsid w:val="00FA74F2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1"/>
    </o:shapelayout>
  </w:shapeDefaults>
  <w:decimalSymbol w:val=","/>
  <w:listSeparator w:val=";"/>
  <w14:docId w14:val="70EDF521"/>
  <w15:docId w15:val="{C2E5A771-09FC-4A2C-8CA9-C577F5F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73B5"/>
    <w:pPr>
      <w:spacing w:after="240"/>
      <w:outlineLvl w:val="0"/>
    </w:pPr>
    <w:rPr>
      <w:rFonts w:ascii="Lucida Sans Unicode" w:hAnsi="Lucida Sans Unicode" w:cs="Lucida Sans Unicode"/>
      <w:b/>
      <w:bCs/>
      <w:color w:val="1F497D" w:themeColor="text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paragraph" w:styleId="Corpsdetexte">
    <w:name w:val="Body Text"/>
    <w:basedOn w:val="Normal"/>
    <w:link w:val="CorpsdetexteCar"/>
    <w:semiHidden/>
    <w:rsid w:val="00B229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229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229DF"/>
    <w:pPr>
      <w:spacing w:after="0" w:line="240" w:lineRule="auto"/>
    </w:pPr>
    <w:rPr>
      <w:rFonts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B229DF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229DF"/>
    <w:pPr>
      <w:spacing w:after="0" w:line="240" w:lineRule="auto"/>
    </w:pPr>
    <w:rPr>
      <w:rFonts w:cs="Arial"/>
      <w:color w:val="0000FF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B229DF"/>
    <w:rPr>
      <w:rFonts w:ascii="Arial" w:eastAsia="Times New Roman" w:hAnsi="Arial" w:cs="Arial"/>
      <w:color w:val="0000FF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9DF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573B5"/>
    <w:rPr>
      <w:rFonts w:ascii="Lucida Sans Unicode" w:eastAsia="Times New Roman" w:hAnsi="Lucida Sans Unicode" w:cs="Lucida Sans Unicode"/>
      <w:b/>
      <w:bCs/>
      <w:color w:val="1F497D" w:themeColor="text2"/>
      <w:sz w:val="28"/>
      <w:szCs w:val="20"/>
      <w:u w:val="single"/>
      <w:lang w:eastAsia="fr-FR"/>
    </w:rPr>
  </w:style>
  <w:style w:type="paragraph" w:customStyle="1" w:styleId="ContratsCDG">
    <w:name w:val="Contrats CDG"/>
    <w:basedOn w:val="Normal"/>
    <w:qFormat/>
    <w:rsid w:val="00194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customStyle="1" w:styleId="VuConsidrant">
    <w:name w:val="Vu.Considérant"/>
    <w:basedOn w:val="Normal"/>
    <w:rsid w:val="003747AD"/>
    <w:pPr>
      <w:autoSpaceDE w:val="0"/>
      <w:autoSpaceDN w:val="0"/>
      <w:spacing w:after="140" w:line="240" w:lineRule="auto"/>
    </w:pPr>
    <w:rPr>
      <w:rFonts w:cs="Arial"/>
      <w:sz w:val="20"/>
    </w:rPr>
  </w:style>
  <w:style w:type="character" w:styleId="Lienhypertexte">
    <w:name w:val="Hyperlink"/>
    <w:basedOn w:val="Policepardfaut"/>
    <w:uiPriority w:val="99"/>
    <w:rsid w:val="007349C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6B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C57E7-F2B4-486D-862D-B3A79D3A640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cac6c717-0427-41df-8cbf-34a1150a5cf1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535C3F-5B3C-4CE2-A69C-97F443F07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2A308-2C5E-4917-AA50-A5B4E00C8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2FA39-0AD0-4F19-ADD8-B2B20FCF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REGAIRAZ Laura</cp:lastModifiedBy>
  <cp:revision>3</cp:revision>
  <cp:lastPrinted>2018-06-12T14:42:00Z</cp:lastPrinted>
  <dcterms:created xsi:type="dcterms:W3CDTF">2024-01-10T07:57:00Z</dcterms:created>
  <dcterms:modified xsi:type="dcterms:W3CDTF">2024-01-10T07:59:00Z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