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846" w:rsidRPr="007357AB" w:rsidRDefault="00737846" w:rsidP="00737846">
      <w:pPr>
        <w:pStyle w:val="Style6"/>
      </w:pPr>
      <w:bookmarkStart w:id="0" w:name="_Toc29299102"/>
      <w:bookmarkStart w:id="1" w:name="_GoBack"/>
      <w:bookmarkEnd w:id="1"/>
      <w:r w:rsidRPr="007357AB">
        <w:t>Modèle de certificat de travail</w:t>
      </w:r>
      <w:bookmarkEnd w:id="0"/>
    </w:p>
    <w:p w:rsidR="00737846" w:rsidRDefault="00737846" w:rsidP="00737846">
      <w:pPr>
        <w:spacing w:after="0" w:line="240" w:lineRule="auto"/>
        <w:ind w:left="577"/>
        <w:jc w:val="both"/>
        <w:rPr>
          <w:rFonts w:ascii="Tahoma" w:hAnsi="Tahoma" w:cs="Tahoma"/>
          <w:bCs/>
          <w:color w:val="000000"/>
          <w:sz w:val="20"/>
          <w:szCs w:val="20"/>
        </w:rPr>
      </w:pPr>
    </w:p>
    <w:p w:rsidR="00737846" w:rsidRDefault="00737846" w:rsidP="00737846">
      <w:pPr>
        <w:spacing w:after="0" w:line="240" w:lineRule="auto"/>
        <w:ind w:left="577"/>
        <w:jc w:val="both"/>
        <w:rPr>
          <w:rFonts w:ascii="Tahoma" w:hAnsi="Tahoma" w:cs="Tahoma"/>
          <w:bCs/>
          <w:color w:val="000000"/>
          <w:sz w:val="20"/>
          <w:szCs w:val="20"/>
        </w:rPr>
      </w:pPr>
    </w:p>
    <w:tbl>
      <w:tblPr>
        <w:tblW w:w="9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168"/>
        <w:gridCol w:w="6067"/>
      </w:tblGrid>
      <w:tr w:rsidR="00737846" w:rsidRPr="006D44CD" w:rsidTr="00BC20CA">
        <w:trPr>
          <w:trHeight w:val="1701"/>
          <w:jc w:val="center"/>
        </w:trPr>
        <w:tc>
          <w:tcPr>
            <w:tcW w:w="3168" w:type="dxa"/>
            <w:tcBorders>
              <w:top w:val="nil"/>
              <w:left w:val="nil"/>
              <w:bottom w:val="nil"/>
            </w:tcBorders>
            <w:vAlign w:val="center"/>
          </w:tcPr>
          <w:p w:rsidR="00737846" w:rsidRPr="006E1886" w:rsidRDefault="00737846" w:rsidP="00BC20CA">
            <w:pPr>
              <w:jc w:val="both"/>
              <w:rPr>
                <w:rFonts w:ascii="Tahoma" w:hAnsi="Tahoma" w:cs="Tahoma"/>
                <w:color w:val="5F497A"/>
                <w:kern w:val="20"/>
                <w:sz w:val="16"/>
                <w:szCs w:val="16"/>
              </w:rPr>
            </w:pPr>
            <w:r w:rsidRPr="006E1886">
              <w:rPr>
                <w:rFonts w:ascii="Tahoma" w:hAnsi="Tahoma" w:cs="Tahoma"/>
                <w:color w:val="5F497A"/>
                <w:kern w:val="20"/>
                <w:sz w:val="16"/>
                <w:szCs w:val="16"/>
              </w:rPr>
              <w:t>Logo Collectivité</w:t>
            </w:r>
          </w:p>
          <w:p w:rsidR="00737846" w:rsidRPr="006E1886" w:rsidRDefault="00737846" w:rsidP="00BC20CA">
            <w:pPr>
              <w:jc w:val="both"/>
              <w:rPr>
                <w:rFonts w:ascii="Tahoma" w:hAnsi="Tahoma" w:cs="Tahoma"/>
                <w:color w:val="5F497A"/>
                <w:kern w:val="20"/>
                <w:sz w:val="16"/>
                <w:szCs w:val="16"/>
              </w:rPr>
            </w:pPr>
          </w:p>
          <w:p w:rsidR="00737846" w:rsidRPr="006E1886" w:rsidRDefault="00737846" w:rsidP="00BC20CA">
            <w:pPr>
              <w:ind w:firstLine="282"/>
              <w:jc w:val="both"/>
              <w:rPr>
                <w:rFonts w:ascii="Tahoma" w:hAnsi="Tahoma" w:cs="Tahoma"/>
                <w:color w:val="5F497A"/>
                <w:kern w:val="20"/>
                <w:sz w:val="16"/>
                <w:szCs w:val="16"/>
              </w:rPr>
            </w:pPr>
            <w:r>
              <w:rPr>
                <w:rFonts w:ascii="Tahoma" w:hAnsi="Tahoma" w:cs="Tahoma"/>
                <w:color w:val="5F497A"/>
                <w:kern w:val="20"/>
                <w:sz w:val="16"/>
                <w:szCs w:val="16"/>
              </w:rPr>
              <w:t xml:space="preserve">                </w:t>
            </w:r>
            <w:r w:rsidRPr="006E1886">
              <w:rPr>
                <w:rFonts w:ascii="Tahoma" w:hAnsi="Tahoma" w:cs="Tahoma"/>
                <w:color w:val="5F497A"/>
                <w:kern w:val="20"/>
                <w:sz w:val="16"/>
                <w:szCs w:val="16"/>
              </w:rPr>
              <w:t>Haute-Savoie</w:t>
            </w:r>
          </w:p>
          <w:p w:rsidR="00737846" w:rsidRPr="006E1886" w:rsidRDefault="00737846" w:rsidP="00BC20CA">
            <w:pPr>
              <w:jc w:val="both"/>
              <w:rPr>
                <w:rFonts w:ascii="Tahoma" w:hAnsi="Tahoma" w:cs="Tahoma"/>
                <w:color w:val="5F497A"/>
                <w:kern w:val="20"/>
                <w:sz w:val="16"/>
                <w:szCs w:val="16"/>
              </w:rPr>
            </w:pPr>
            <w:r>
              <w:rPr>
                <w:rFonts w:ascii="Myriad Web Pro" w:hAnsi="Myriad Web Pro" w:cs="Comic Sans MS"/>
                <w:noProof/>
                <w:color w:val="000000"/>
                <w:kern w:val="20"/>
              </w:rPr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s1026" type="#_x0000_t172" style="position:absolute;left:0;text-align:left;margin-left:17.95pt;margin-top:3.65pt;width:109.5pt;height:60.75pt;z-index:251659264" fillcolor="#b2a1c7" strokecolor="#f2f2f2">
                  <v:shadow color="#868686"/>
                  <v:textpath style="font-family:&quot;Arial Black&quot;;font-size:10pt;v-text-kern:t" trim="t" fitpath="t" string="MODÈLE &#10;À ADAPTER"/>
                </v:shape>
              </w:pict>
            </w:r>
          </w:p>
        </w:tc>
        <w:tc>
          <w:tcPr>
            <w:tcW w:w="6067" w:type="dxa"/>
            <w:vAlign w:val="center"/>
          </w:tcPr>
          <w:p w:rsidR="00737846" w:rsidRDefault="00737846" w:rsidP="00BC20CA">
            <w:pPr>
              <w:tabs>
                <w:tab w:val="right" w:leader="dot" w:pos="5500"/>
              </w:tabs>
              <w:ind w:left="227"/>
              <w:jc w:val="both"/>
              <w:rPr>
                <w:rFonts w:ascii="Tahoma" w:hAnsi="Tahoma" w:cs="Tahoma"/>
                <w:color w:val="5F497A"/>
                <w:kern w:val="20"/>
              </w:rPr>
            </w:pPr>
          </w:p>
          <w:p w:rsidR="00737846" w:rsidRPr="00EB259E" w:rsidRDefault="00737846" w:rsidP="00BC20CA">
            <w:pPr>
              <w:pStyle w:val="Titre41"/>
              <w:spacing w:before="0"/>
              <w:jc w:val="both"/>
              <w:rPr>
                <w:rFonts w:asciiTheme="majorHAnsi" w:eastAsiaTheme="majorEastAsia" w:hAnsiTheme="majorHAnsi" w:cstheme="majorBidi"/>
                <w:bCs w:val="0"/>
                <w:caps/>
                <w:color w:val="5F497A"/>
                <w:kern w:val="20"/>
                <w:sz w:val="26"/>
                <w:szCs w:val="26"/>
                <w:lang w:val="fr-FR"/>
              </w:rPr>
            </w:pPr>
            <w:r w:rsidRPr="00EB259E">
              <w:rPr>
                <w:rFonts w:asciiTheme="majorHAnsi" w:eastAsiaTheme="majorEastAsia" w:hAnsiTheme="majorHAnsi" w:cstheme="majorBidi"/>
                <w:bCs w:val="0"/>
                <w:caps/>
                <w:color w:val="5F497A"/>
                <w:kern w:val="20"/>
                <w:sz w:val="26"/>
                <w:szCs w:val="26"/>
                <w:lang w:val="fr-FR"/>
              </w:rPr>
              <w:t>CERTIFICAT DE TRAVAIL</w:t>
            </w:r>
          </w:p>
          <w:p w:rsidR="00737846" w:rsidRPr="006D44CD" w:rsidRDefault="00737846" w:rsidP="00BC20CA">
            <w:pPr>
              <w:tabs>
                <w:tab w:val="right" w:leader="dot" w:pos="5500"/>
              </w:tabs>
              <w:ind w:left="227"/>
              <w:jc w:val="both"/>
              <w:rPr>
                <w:rFonts w:ascii="Tahoma" w:hAnsi="Tahoma" w:cs="Tahoma"/>
                <w:color w:val="5F497A"/>
                <w:kern w:val="20"/>
              </w:rPr>
            </w:pPr>
          </w:p>
          <w:p w:rsidR="00737846" w:rsidRPr="00EB259E" w:rsidRDefault="00737846" w:rsidP="00BC20CA">
            <w:pPr>
              <w:jc w:val="both"/>
              <w:rPr>
                <w:rFonts w:ascii="Tahoma" w:eastAsia="Calibri" w:hAnsi="Tahoma" w:cs="Tahoma"/>
                <w:color w:val="5F497A"/>
              </w:rPr>
            </w:pPr>
            <w:r>
              <w:rPr>
                <w:rFonts w:ascii="Tahoma" w:eastAsia="Calibri" w:hAnsi="Tahoma" w:cs="Tahoma"/>
                <w:color w:val="5F497A"/>
              </w:rPr>
              <w:t>DELIVRE PAR LA COMMUNE DE…………..</w:t>
            </w:r>
            <w:r w:rsidRPr="00EB259E">
              <w:rPr>
                <w:rFonts w:ascii="Tahoma" w:eastAsia="Calibri" w:hAnsi="Tahoma" w:cs="Tahoma"/>
                <w:color w:val="5F497A"/>
              </w:rPr>
              <w:t>…………………….</w:t>
            </w:r>
          </w:p>
          <w:p w:rsidR="00737846" w:rsidRDefault="00737846" w:rsidP="00BC20CA">
            <w:pPr>
              <w:tabs>
                <w:tab w:val="right" w:leader="dot" w:pos="5500"/>
              </w:tabs>
              <w:jc w:val="both"/>
              <w:rPr>
                <w:rFonts w:ascii="Tahoma" w:hAnsi="Tahoma" w:cs="Tahoma"/>
                <w:color w:val="5F497A"/>
                <w:kern w:val="20"/>
              </w:rPr>
            </w:pPr>
            <w:proofErr w:type="spellStart"/>
            <w:r>
              <w:rPr>
                <w:rFonts w:ascii="Tahoma" w:eastAsia="Calibri" w:hAnsi="Tahoma" w:cs="Tahoma"/>
                <w:color w:val="5F497A"/>
              </w:rPr>
              <w:t>A</w:t>
            </w:r>
            <w:proofErr w:type="spellEnd"/>
            <w:r>
              <w:rPr>
                <w:rFonts w:ascii="Tahoma" w:eastAsia="Calibri" w:hAnsi="Tahoma" w:cs="Tahoma"/>
                <w:color w:val="5F497A"/>
              </w:rPr>
              <w:t xml:space="preserve"> </w:t>
            </w:r>
            <w:r w:rsidRPr="007B39A1">
              <w:rPr>
                <w:rFonts w:ascii="Tahoma" w:eastAsia="Calibri" w:hAnsi="Tahoma" w:cs="Tahoma"/>
                <w:color w:val="5F497A"/>
              </w:rPr>
              <w:t>Mme/M</w:t>
            </w:r>
            <w:r w:rsidRPr="006D44CD">
              <w:rPr>
                <w:rFonts w:ascii="Tahoma" w:hAnsi="Tahoma" w:cs="Tahoma"/>
                <w:color w:val="5F497A"/>
                <w:kern w:val="20"/>
              </w:rPr>
              <w:tab/>
            </w:r>
          </w:p>
          <w:p w:rsidR="00737846" w:rsidRDefault="00737846" w:rsidP="00BC20CA">
            <w:pPr>
              <w:tabs>
                <w:tab w:val="right" w:leader="dot" w:pos="5500"/>
              </w:tabs>
              <w:ind w:left="227"/>
              <w:jc w:val="both"/>
              <w:rPr>
                <w:rFonts w:ascii="Tahoma" w:eastAsia="Calibri" w:hAnsi="Tahoma" w:cs="Tahoma"/>
                <w:color w:val="5F497A"/>
              </w:rPr>
            </w:pPr>
            <w:r w:rsidRPr="007B39A1">
              <w:rPr>
                <w:rFonts w:ascii="Tahoma" w:eastAsia="Calibri" w:hAnsi="Tahoma" w:cs="Tahoma"/>
                <w:color w:val="5F497A"/>
              </w:rPr>
              <w:t xml:space="preserve">Grade </w:t>
            </w:r>
            <w:r w:rsidRPr="007B39A1">
              <w:rPr>
                <w:rFonts w:ascii="Tahoma" w:eastAsia="Calibri" w:hAnsi="Tahoma" w:cs="Tahoma"/>
                <w:color w:val="5F497A"/>
              </w:rPr>
              <w:tab/>
            </w:r>
          </w:p>
          <w:p w:rsidR="00737846" w:rsidRPr="006D44CD" w:rsidRDefault="00737846" w:rsidP="00BC20CA">
            <w:pPr>
              <w:tabs>
                <w:tab w:val="right" w:leader="dot" w:pos="5500"/>
              </w:tabs>
              <w:ind w:left="227"/>
              <w:jc w:val="both"/>
              <w:rPr>
                <w:rFonts w:ascii="Tahoma" w:hAnsi="Tahoma" w:cs="Tahoma"/>
                <w:color w:val="5F497A"/>
                <w:kern w:val="20"/>
              </w:rPr>
            </w:pPr>
          </w:p>
        </w:tc>
      </w:tr>
    </w:tbl>
    <w:p w:rsidR="00737846" w:rsidRDefault="00737846" w:rsidP="00737846">
      <w:pPr>
        <w:spacing w:after="0" w:line="240" w:lineRule="auto"/>
        <w:ind w:left="577"/>
        <w:jc w:val="both"/>
        <w:rPr>
          <w:rFonts w:ascii="Tahoma" w:hAnsi="Tahoma" w:cs="Tahoma"/>
          <w:bCs/>
          <w:color w:val="000000"/>
          <w:sz w:val="20"/>
          <w:szCs w:val="20"/>
        </w:rPr>
      </w:pPr>
    </w:p>
    <w:p w:rsidR="00737846" w:rsidRDefault="00737846" w:rsidP="00737846">
      <w:pPr>
        <w:spacing w:after="0" w:line="240" w:lineRule="auto"/>
        <w:ind w:left="577"/>
        <w:jc w:val="both"/>
        <w:rPr>
          <w:rFonts w:ascii="Tahoma" w:hAnsi="Tahoma" w:cs="Tahoma"/>
          <w:bCs/>
          <w:color w:val="000000"/>
          <w:sz w:val="20"/>
          <w:szCs w:val="20"/>
        </w:rPr>
      </w:pPr>
    </w:p>
    <w:p w:rsidR="00737846" w:rsidRPr="00207D34" w:rsidRDefault="00737846" w:rsidP="00737846">
      <w:pPr>
        <w:pStyle w:val="Corpsdetexte"/>
        <w:ind w:left="628" w:right="7530"/>
        <w:rPr>
          <w:rFonts w:ascii="Tahoma" w:eastAsiaTheme="minorHAnsi" w:hAnsi="Tahoma" w:cs="Tahoma"/>
          <w:color w:val="5F497A"/>
          <w:lang w:eastAsia="en-US"/>
        </w:rPr>
      </w:pPr>
      <w:r w:rsidRPr="00395538">
        <w:rPr>
          <w:rFonts w:ascii="Tahoma" w:eastAsiaTheme="minorHAnsi" w:hAnsi="Tahoma" w:cs="Tahoma"/>
          <w:color w:val="5F497A"/>
          <w:u w:val="single"/>
          <w:lang w:eastAsia="en-US"/>
        </w:rPr>
        <w:t>Date de recrutement :</w:t>
      </w:r>
      <w:r w:rsidRPr="00207D34">
        <w:rPr>
          <w:rFonts w:ascii="Tahoma" w:eastAsiaTheme="minorHAnsi" w:hAnsi="Tahoma" w:cs="Tahoma"/>
          <w:color w:val="5F497A"/>
          <w:lang w:eastAsia="en-US"/>
        </w:rPr>
        <w:t xml:space="preserve"> Le …</w:t>
      </w:r>
    </w:p>
    <w:p w:rsidR="00737846" w:rsidRPr="00207D34" w:rsidRDefault="00737846" w:rsidP="00737846">
      <w:pPr>
        <w:spacing w:after="0" w:line="240" w:lineRule="auto"/>
        <w:jc w:val="both"/>
        <w:rPr>
          <w:rFonts w:ascii="Tahoma" w:hAnsi="Tahoma" w:cs="Tahoma"/>
          <w:color w:val="5F497A"/>
        </w:rPr>
      </w:pPr>
    </w:p>
    <w:p w:rsidR="00737846" w:rsidRPr="00207D34" w:rsidRDefault="00737846" w:rsidP="00737846">
      <w:pPr>
        <w:pStyle w:val="Corpsdetexte"/>
        <w:ind w:left="628" w:right="7432"/>
        <w:rPr>
          <w:rFonts w:ascii="Tahoma" w:eastAsiaTheme="minorHAnsi" w:hAnsi="Tahoma" w:cs="Tahoma"/>
          <w:color w:val="5F497A"/>
          <w:lang w:eastAsia="en-US"/>
        </w:rPr>
      </w:pPr>
      <w:r w:rsidRPr="00395538">
        <w:rPr>
          <w:rFonts w:ascii="Tahoma" w:eastAsiaTheme="minorHAnsi" w:hAnsi="Tahoma" w:cs="Tahoma"/>
          <w:color w:val="5F497A"/>
          <w:u w:val="single"/>
          <w:lang w:eastAsia="en-US"/>
        </w:rPr>
        <w:t>Date de fin de contrat :</w:t>
      </w:r>
      <w:r w:rsidRPr="00207D34">
        <w:rPr>
          <w:rFonts w:ascii="Tahoma" w:eastAsiaTheme="minorHAnsi" w:hAnsi="Tahoma" w:cs="Tahoma"/>
          <w:color w:val="5F497A"/>
          <w:lang w:eastAsia="en-US"/>
        </w:rPr>
        <w:t xml:space="preserve"> Le …</w:t>
      </w:r>
    </w:p>
    <w:p w:rsidR="00737846" w:rsidRPr="00207D34" w:rsidRDefault="00737846" w:rsidP="00737846">
      <w:pPr>
        <w:spacing w:after="0" w:line="240" w:lineRule="auto"/>
        <w:jc w:val="both"/>
        <w:rPr>
          <w:rFonts w:ascii="Tahoma" w:hAnsi="Tahoma" w:cs="Tahoma"/>
          <w:color w:val="5F497A"/>
        </w:rPr>
      </w:pPr>
    </w:p>
    <w:p w:rsidR="00737846" w:rsidRPr="00395538" w:rsidRDefault="00737846" w:rsidP="00737846">
      <w:pPr>
        <w:pStyle w:val="Corpsdetexte"/>
        <w:ind w:left="628"/>
        <w:rPr>
          <w:rFonts w:ascii="Tahoma" w:eastAsiaTheme="minorHAnsi" w:hAnsi="Tahoma" w:cs="Tahoma"/>
          <w:color w:val="5F497A"/>
          <w:u w:val="single"/>
          <w:lang w:eastAsia="en-US"/>
        </w:rPr>
      </w:pPr>
      <w:r w:rsidRPr="00395538">
        <w:rPr>
          <w:rFonts w:ascii="Tahoma" w:eastAsiaTheme="minorHAnsi" w:hAnsi="Tahoma" w:cs="Tahoma"/>
          <w:color w:val="5F497A"/>
          <w:u w:val="single"/>
          <w:lang w:eastAsia="en-US"/>
        </w:rPr>
        <w:t>Les fonctions occupées :</w:t>
      </w:r>
    </w:p>
    <w:p w:rsidR="00737846" w:rsidRPr="00207D34" w:rsidRDefault="00737846" w:rsidP="00737846">
      <w:pPr>
        <w:spacing w:after="0" w:line="240" w:lineRule="auto"/>
        <w:ind w:left="628"/>
        <w:jc w:val="both"/>
        <w:rPr>
          <w:rFonts w:ascii="Tahoma" w:hAnsi="Tahoma" w:cs="Tahoma"/>
          <w:color w:val="5F497A"/>
        </w:rPr>
      </w:pPr>
      <w:r w:rsidRPr="00207D34">
        <w:rPr>
          <w:rFonts w:ascii="Tahoma" w:hAnsi="Tahoma" w:cs="Tahoma"/>
          <w:color w:val="5F497A"/>
        </w:rPr>
        <w:t>L’agent a occupé les fonctions de [secrétaire de mairie, juriste, informaticien, agent d’entretien,</w:t>
      </w:r>
    </w:p>
    <w:p w:rsidR="00737846" w:rsidRPr="00207D34" w:rsidRDefault="00737846" w:rsidP="00737846">
      <w:pPr>
        <w:spacing w:after="0" w:line="240" w:lineRule="auto"/>
        <w:ind w:left="628"/>
        <w:jc w:val="both"/>
        <w:rPr>
          <w:rFonts w:ascii="Tahoma" w:hAnsi="Tahoma" w:cs="Tahoma"/>
          <w:color w:val="5F497A"/>
        </w:rPr>
      </w:pPr>
      <w:r w:rsidRPr="00207D34">
        <w:rPr>
          <w:rFonts w:ascii="Tahoma" w:hAnsi="Tahoma" w:cs="Tahoma"/>
          <w:color w:val="5F497A"/>
        </w:rPr>
        <w:t>…]</w:t>
      </w:r>
    </w:p>
    <w:p w:rsidR="00737846" w:rsidRPr="00207D34" w:rsidRDefault="00737846" w:rsidP="00737846">
      <w:pPr>
        <w:spacing w:after="0" w:line="240" w:lineRule="auto"/>
        <w:jc w:val="both"/>
        <w:rPr>
          <w:rFonts w:ascii="Tahoma" w:hAnsi="Tahoma" w:cs="Tahoma"/>
          <w:color w:val="5F497A"/>
        </w:rPr>
      </w:pPr>
    </w:p>
    <w:p w:rsidR="00737846" w:rsidRPr="00207D34" w:rsidRDefault="00737846" w:rsidP="00737846">
      <w:pPr>
        <w:pStyle w:val="Corpsdetexte"/>
        <w:ind w:left="628" w:right="2271"/>
        <w:rPr>
          <w:rFonts w:ascii="Tahoma" w:eastAsiaTheme="minorHAnsi" w:hAnsi="Tahoma" w:cs="Tahoma"/>
          <w:color w:val="5F497A"/>
          <w:lang w:eastAsia="en-US"/>
        </w:rPr>
      </w:pPr>
      <w:r w:rsidRPr="00395538">
        <w:rPr>
          <w:rFonts w:ascii="Tahoma" w:eastAsiaTheme="minorHAnsi" w:hAnsi="Tahoma" w:cs="Tahoma"/>
          <w:color w:val="5F497A"/>
          <w:u w:val="single"/>
          <w:lang w:eastAsia="en-US"/>
        </w:rPr>
        <w:t>La catégorie hiérarchique dont relèvent les fonctions précédemment citées :</w:t>
      </w:r>
      <w:r w:rsidRPr="00207D34">
        <w:rPr>
          <w:rFonts w:ascii="Tahoma" w:eastAsiaTheme="minorHAnsi" w:hAnsi="Tahoma" w:cs="Tahoma"/>
          <w:color w:val="5F497A"/>
          <w:lang w:eastAsia="en-US"/>
        </w:rPr>
        <w:t xml:space="preserve"> Les fonctions précédemment citées relèvent de la catégorie : [A, B ou C].</w:t>
      </w:r>
    </w:p>
    <w:p w:rsidR="00737846" w:rsidRPr="00207D34" w:rsidRDefault="00737846" w:rsidP="00737846">
      <w:pPr>
        <w:spacing w:after="0" w:line="240" w:lineRule="auto"/>
        <w:jc w:val="both"/>
        <w:rPr>
          <w:rFonts w:ascii="Tahoma" w:hAnsi="Tahoma" w:cs="Tahoma"/>
          <w:color w:val="5F497A"/>
        </w:rPr>
      </w:pPr>
    </w:p>
    <w:p w:rsidR="00737846" w:rsidRPr="00395538" w:rsidRDefault="00737846" w:rsidP="00737846">
      <w:pPr>
        <w:pStyle w:val="Corpsdetexte"/>
        <w:ind w:left="628"/>
        <w:rPr>
          <w:rFonts w:ascii="Tahoma" w:eastAsiaTheme="minorHAnsi" w:hAnsi="Tahoma" w:cs="Tahoma"/>
          <w:color w:val="5F497A"/>
          <w:u w:val="single"/>
          <w:lang w:eastAsia="en-US"/>
        </w:rPr>
      </w:pPr>
      <w:r w:rsidRPr="00395538">
        <w:rPr>
          <w:rFonts w:ascii="Tahoma" w:eastAsiaTheme="minorHAnsi" w:hAnsi="Tahoma" w:cs="Tahoma"/>
          <w:color w:val="5F497A"/>
          <w:u w:val="single"/>
          <w:lang w:eastAsia="en-US"/>
        </w:rPr>
        <w:t>La durée pendant laquelle les fonctions ont été effectivement exercées :</w:t>
      </w:r>
    </w:p>
    <w:p w:rsidR="00737846" w:rsidRPr="00207D34" w:rsidRDefault="00737846" w:rsidP="00737846">
      <w:pPr>
        <w:spacing w:after="0" w:line="240" w:lineRule="auto"/>
        <w:ind w:left="628"/>
        <w:jc w:val="both"/>
        <w:rPr>
          <w:rFonts w:ascii="Tahoma" w:hAnsi="Tahoma" w:cs="Tahoma"/>
          <w:color w:val="5F497A"/>
        </w:rPr>
      </w:pPr>
      <w:r w:rsidRPr="00207D34">
        <w:rPr>
          <w:rFonts w:ascii="Tahoma" w:hAnsi="Tahoma" w:cs="Tahoma"/>
          <w:color w:val="5F497A"/>
        </w:rPr>
        <w:t xml:space="preserve">Les fonctions ont été effectivement exercées pendant [… </w:t>
      </w:r>
      <w:proofErr w:type="gramStart"/>
      <w:r w:rsidRPr="00207D34">
        <w:rPr>
          <w:rFonts w:ascii="Tahoma" w:hAnsi="Tahoma" w:cs="Tahoma"/>
          <w:color w:val="5F497A"/>
        </w:rPr>
        <w:t>an(</w:t>
      </w:r>
      <w:proofErr w:type="gramEnd"/>
      <w:r w:rsidRPr="00207D34">
        <w:rPr>
          <w:rFonts w:ascii="Tahoma" w:hAnsi="Tahoma" w:cs="Tahoma"/>
          <w:color w:val="5F497A"/>
        </w:rPr>
        <w:t>nées), … mois, … jours].</w:t>
      </w:r>
    </w:p>
    <w:p w:rsidR="00737846" w:rsidRPr="00207D34" w:rsidRDefault="00737846" w:rsidP="00737846">
      <w:pPr>
        <w:spacing w:after="0" w:line="240" w:lineRule="auto"/>
        <w:jc w:val="both"/>
        <w:rPr>
          <w:rFonts w:ascii="Tahoma" w:hAnsi="Tahoma" w:cs="Tahoma"/>
          <w:color w:val="5F497A"/>
        </w:rPr>
      </w:pPr>
    </w:p>
    <w:p w:rsidR="00737846" w:rsidRPr="00207D34" w:rsidRDefault="00737846" w:rsidP="00737846">
      <w:pPr>
        <w:spacing w:after="0" w:line="240" w:lineRule="auto"/>
        <w:ind w:left="628"/>
        <w:jc w:val="both"/>
        <w:rPr>
          <w:rFonts w:ascii="Tahoma" w:hAnsi="Tahoma" w:cs="Tahoma"/>
          <w:color w:val="5F497A"/>
        </w:rPr>
      </w:pPr>
      <w:r w:rsidRPr="00207D34">
        <w:rPr>
          <w:rFonts w:ascii="Tahoma" w:hAnsi="Tahoma" w:cs="Tahoma"/>
          <w:color w:val="5F497A"/>
        </w:rPr>
        <w:t xml:space="preserve">(Le cas échéant) - </w:t>
      </w:r>
      <w:r w:rsidRPr="00395538">
        <w:rPr>
          <w:rFonts w:ascii="Tahoma" w:hAnsi="Tahoma" w:cs="Tahoma"/>
          <w:color w:val="5F497A"/>
          <w:u w:val="single"/>
        </w:rPr>
        <w:t>Les périodes de congés non assimilées à des périodes de travail effectif</w:t>
      </w:r>
      <w:r w:rsidRPr="00207D34">
        <w:rPr>
          <w:rFonts w:ascii="Tahoma" w:hAnsi="Tahoma" w:cs="Tahoma"/>
          <w:color w:val="5F497A"/>
        </w:rPr>
        <w:t xml:space="preserve"> :</w:t>
      </w:r>
    </w:p>
    <w:p w:rsidR="00737846" w:rsidRPr="00207D34" w:rsidRDefault="00737846" w:rsidP="00737846">
      <w:pPr>
        <w:spacing w:after="0" w:line="240" w:lineRule="auto"/>
        <w:ind w:left="628"/>
        <w:jc w:val="both"/>
        <w:rPr>
          <w:rFonts w:ascii="Tahoma" w:hAnsi="Tahoma" w:cs="Tahoma"/>
          <w:color w:val="5F497A"/>
        </w:rPr>
      </w:pPr>
      <w:r w:rsidRPr="00207D34">
        <w:rPr>
          <w:rFonts w:ascii="Tahoma" w:hAnsi="Tahoma" w:cs="Tahoma"/>
          <w:color w:val="5F497A"/>
        </w:rPr>
        <w:t>(</w:t>
      </w:r>
      <w:proofErr w:type="gramStart"/>
      <w:r w:rsidRPr="00207D34">
        <w:rPr>
          <w:rFonts w:ascii="Tahoma" w:hAnsi="Tahoma" w:cs="Tahoma"/>
          <w:color w:val="5F497A"/>
        </w:rPr>
        <w:t>exemple</w:t>
      </w:r>
      <w:proofErr w:type="gramEnd"/>
      <w:r w:rsidRPr="00207D34">
        <w:rPr>
          <w:rFonts w:ascii="Tahoma" w:hAnsi="Tahoma" w:cs="Tahoma"/>
          <w:color w:val="5F497A"/>
        </w:rPr>
        <w:t xml:space="preserve"> : congé sans rémunération pour convenances personnelles, pour création</w:t>
      </w:r>
    </w:p>
    <w:p w:rsidR="00737846" w:rsidRPr="00207D34" w:rsidRDefault="00737846" w:rsidP="00737846">
      <w:pPr>
        <w:spacing w:after="0" w:line="240" w:lineRule="auto"/>
        <w:ind w:left="627"/>
        <w:jc w:val="both"/>
        <w:rPr>
          <w:rFonts w:ascii="Tahoma" w:hAnsi="Tahoma" w:cs="Tahoma"/>
          <w:color w:val="5F497A"/>
        </w:rPr>
      </w:pPr>
      <w:r w:rsidRPr="00207D34">
        <w:rPr>
          <w:rFonts w:ascii="Tahoma" w:hAnsi="Tahoma" w:cs="Tahoma"/>
          <w:color w:val="5F497A"/>
        </w:rPr>
        <w:t xml:space="preserve"> </w:t>
      </w:r>
      <w:proofErr w:type="gramStart"/>
      <w:r w:rsidRPr="00207D34">
        <w:rPr>
          <w:rFonts w:ascii="Tahoma" w:hAnsi="Tahoma" w:cs="Tahoma"/>
          <w:color w:val="5F497A"/>
        </w:rPr>
        <w:t>d’entreprise</w:t>
      </w:r>
      <w:proofErr w:type="gramEnd"/>
      <w:r w:rsidRPr="00207D34">
        <w:rPr>
          <w:rFonts w:ascii="Tahoma" w:hAnsi="Tahoma" w:cs="Tahoma"/>
          <w:color w:val="5F497A"/>
        </w:rPr>
        <w:t>,…)</w:t>
      </w:r>
    </w:p>
    <w:p w:rsidR="00737846" w:rsidRPr="00207D34" w:rsidRDefault="00737846" w:rsidP="00737846">
      <w:pPr>
        <w:pStyle w:val="Corpsdetexte"/>
        <w:ind w:left="628"/>
        <w:rPr>
          <w:rFonts w:ascii="Tahoma" w:eastAsiaTheme="minorHAnsi" w:hAnsi="Tahoma" w:cs="Tahoma"/>
          <w:color w:val="5F497A"/>
          <w:lang w:eastAsia="en-US"/>
        </w:rPr>
      </w:pPr>
      <w:r w:rsidRPr="00207D34">
        <w:rPr>
          <w:rFonts w:ascii="Tahoma" w:eastAsiaTheme="minorHAnsi" w:hAnsi="Tahoma" w:cs="Tahoma"/>
          <w:color w:val="5F497A"/>
          <w:lang w:eastAsia="en-US"/>
        </w:rPr>
        <w:t>L’agent a été en congé … du … au …</w:t>
      </w:r>
    </w:p>
    <w:p w:rsidR="00737846" w:rsidRPr="00207D34" w:rsidRDefault="00737846" w:rsidP="00737846">
      <w:pPr>
        <w:spacing w:after="0" w:line="240" w:lineRule="auto"/>
        <w:jc w:val="both"/>
        <w:rPr>
          <w:rFonts w:ascii="Tahoma" w:hAnsi="Tahoma" w:cs="Tahoma"/>
          <w:color w:val="5F497A"/>
        </w:rPr>
      </w:pPr>
    </w:p>
    <w:p w:rsidR="00737846" w:rsidRDefault="00737846" w:rsidP="00737846">
      <w:pPr>
        <w:spacing w:after="0" w:line="240" w:lineRule="auto"/>
        <w:jc w:val="both"/>
        <w:rPr>
          <w:rFonts w:ascii="Tahoma" w:hAnsi="Tahoma" w:cs="Tahoma"/>
          <w:color w:val="5F497A"/>
        </w:rPr>
      </w:pPr>
    </w:p>
    <w:p w:rsidR="00737846" w:rsidRDefault="00737846" w:rsidP="00737846">
      <w:pPr>
        <w:spacing w:after="0" w:line="240" w:lineRule="auto"/>
        <w:jc w:val="both"/>
        <w:rPr>
          <w:rFonts w:ascii="Tahoma" w:hAnsi="Tahoma" w:cs="Tahoma"/>
          <w:color w:val="5F497A"/>
        </w:rPr>
      </w:pPr>
    </w:p>
    <w:p w:rsidR="00737846" w:rsidRPr="00207D34" w:rsidRDefault="00737846" w:rsidP="00737846">
      <w:pPr>
        <w:spacing w:after="0" w:line="240" w:lineRule="auto"/>
        <w:jc w:val="both"/>
        <w:rPr>
          <w:rFonts w:ascii="Tahoma" w:hAnsi="Tahoma" w:cs="Tahoma"/>
          <w:color w:val="5F497A"/>
        </w:rPr>
      </w:pPr>
    </w:p>
    <w:p w:rsidR="00737846" w:rsidRPr="00207D34" w:rsidRDefault="00737846" w:rsidP="00737846">
      <w:pPr>
        <w:pStyle w:val="Titre51"/>
        <w:ind w:left="4956" w:right="543" w:firstLine="708"/>
        <w:jc w:val="both"/>
        <w:rPr>
          <w:rFonts w:ascii="Tahoma" w:eastAsiaTheme="minorHAnsi" w:hAnsi="Tahoma" w:cs="Tahoma"/>
          <w:color w:val="5F497A"/>
          <w:sz w:val="22"/>
          <w:szCs w:val="22"/>
          <w:lang w:val="fr-FR"/>
        </w:rPr>
      </w:pPr>
      <w:r w:rsidRPr="00207D34">
        <w:rPr>
          <w:rFonts w:ascii="Tahoma" w:eastAsiaTheme="minorHAnsi" w:hAnsi="Tahoma" w:cs="Tahoma"/>
          <w:color w:val="5F497A"/>
          <w:sz w:val="22"/>
          <w:szCs w:val="22"/>
          <w:lang w:val="fr-FR"/>
        </w:rPr>
        <w:t>Fait à …, le …</w:t>
      </w:r>
    </w:p>
    <w:p w:rsidR="00737846" w:rsidRPr="00207D34" w:rsidRDefault="00737846" w:rsidP="00737846">
      <w:pPr>
        <w:spacing w:after="0" w:line="240" w:lineRule="auto"/>
        <w:jc w:val="both"/>
        <w:rPr>
          <w:rFonts w:ascii="Tahoma" w:hAnsi="Tahoma" w:cs="Tahoma"/>
          <w:color w:val="5F497A"/>
        </w:rPr>
      </w:pPr>
    </w:p>
    <w:p w:rsidR="00737846" w:rsidRPr="00207D34" w:rsidRDefault="00737846" w:rsidP="00737846">
      <w:pPr>
        <w:spacing w:after="0" w:line="240" w:lineRule="auto"/>
        <w:ind w:left="5585" w:firstLine="79"/>
        <w:jc w:val="both"/>
        <w:rPr>
          <w:rFonts w:ascii="Tahoma" w:hAnsi="Tahoma" w:cs="Tahoma"/>
          <w:color w:val="5F497A"/>
        </w:rPr>
      </w:pPr>
      <w:r w:rsidRPr="00207D34">
        <w:rPr>
          <w:rFonts w:ascii="Tahoma" w:hAnsi="Tahoma" w:cs="Tahoma"/>
          <w:color w:val="5F497A"/>
        </w:rPr>
        <w:t>Signature de l’autorité territoriale</w:t>
      </w:r>
    </w:p>
    <w:p w:rsidR="00737846" w:rsidRPr="00207D34" w:rsidRDefault="00737846" w:rsidP="00737846">
      <w:pPr>
        <w:spacing w:after="0" w:line="240" w:lineRule="auto"/>
        <w:jc w:val="both"/>
        <w:rPr>
          <w:rFonts w:ascii="Tahoma" w:hAnsi="Tahoma" w:cs="Tahoma"/>
          <w:color w:val="5F497A"/>
        </w:rPr>
      </w:pPr>
    </w:p>
    <w:p w:rsidR="00737846" w:rsidRPr="00207D34" w:rsidRDefault="00737846" w:rsidP="00737846">
      <w:pPr>
        <w:spacing w:after="0" w:line="240" w:lineRule="auto"/>
        <w:jc w:val="both"/>
        <w:rPr>
          <w:rFonts w:ascii="Tahoma" w:hAnsi="Tahoma" w:cs="Tahoma"/>
          <w:color w:val="5F497A"/>
        </w:rPr>
      </w:pPr>
    </w:p>
    <w:p w:rsidR="00737846" w:rsidRPr="00207D34" w:rsidRDefault="00737846" w:rsidP="00737846">
      <w:pPr>
        <w:spacing w:after="0" w:line="240" w:lineRule="auto"/>
        <w:jc w:val="both"/>
        <w:rPr>
          <w:rFonts w:ascii="Tahoma" w:hAnsi="Tahoma" w:cs="Tahoma"/>
          <w:color w:val="5F497A"/>
        </w:rPr>
      </w:pPr>
    </w:p>
    <w:p w:rsidR="00737846" w:rsidRPr="00207D34" w:rsidRDefault="00737846" w:rsidP="00737846">
      <w:pPr>
        <w:spacing w:after="0" w:line="240" w:lineRule="auto"/>
        <w:jc w:val="both"/>
        <w:rPr>
          <w:rFonts w:ascii="Tahoma" w:hAnsi="Tahoma" w:cs="Tahoma"/>
          <w:color w:val="5F497A"/>
        </w:rPr>
      </w:pPr>
    </w:p>
    <w:p w:rsidR="00737846" w:rsidRPr="00C9107D" w:rsidRDefault="00737846" w:rsidP="00737846">
      <w:pPr>
        <w:spacing w:after="0" w:line="240" w:lineRule="auto"/>
        <w:ind w:left="116"/>
        <w:jc w:val="both"/>
        <w:rPr>
          <w:rFonts w:ascii="Tahoma" w:eastAsia="Times New Roman" w:hAnsi="Tahoma" w:cs="Tahoma"/>
          <w:i/>
          <w:color w:val="5F497A"/>
          <w:kern w:val="20"/>
          <w:sz w:val="16"/>
          <w:szCs w:val="16"/>
          <w:lang w:eastAsia="fr-FR"/>
        </w:rPr>
      </w:pPr>
      <w:r w:rsidRPr="00C9107D">
        <w:rPr>
          <w:rFonts w:ascii="Tahoma" w:eastAsia="Times New Roman" w:hAnsi="Tahoma" w:cs="Tahoma"/>
          <w:i/>
          <w:color w:val="5F497A"/>
          <w:kern w:val="20"/>
          <w:sz w:val="16"/>
          <w:szCs w:val="16"/>
          <w:lang w:eastAsia="fr-FR"/>
        </w:rPr>
        <w:t>N.B. : Ce document doit être conservé par l’agent. Il sera nécessaire à toutes conclusions de futurs contrats en tant qu’agent contractuel en application du décret n°88-145 du 15 février 1988.</w:t>
      </w:r>
    </w:p>
    <w:p w:rsidR="00737846" w:rsidRDefault="00737846" w:rsidP="00737846">
      <w:pPr>
        <w:jc w:val="both"/>
        <w:rPr>
          <w:rFonts w:ascii="Tahoma" w:hAnsi="Tahoma" w:cs="Tahoma"/>
          <w:color w:val="5F497A"/>
        </w:rPr>
      </w:pPr>
    </w:p>
    <w:p w:rsidR="00737846" w:rsidRDefault="00737846" w:rsidP="0073784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b/>
          <w:color w:val="AA3871"/>
          <w:sz w:val="20"/>
          <w:szCs w:val="20"/>
        </w:rPr>
      </w:pPr>
    </w:p>
    <w:p w:rsidR="00737846" w:rsidRDefault="00737846" w:rsidP="0073784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ahoma" w:hAnsi="Tahoma" w:cs="Tahoma"/>
          <w:b/>
          <w:color w:val="AA3871"/>
          <w:sz w:val="20"/>
          <w:szCs w:val="20"/>
        </w:rPr>
      </w:pPr>
    </w:p>
    <w:p w:rsidR="00737846" w:rsidRDefault="00737846" w:rsidP="00737846">
      <w:pPr>
        <w:autoSpaceDE w:val="0"/>
        <w:autoSpaceDN w:val="0"/>
        <w:adjustRightInd w:val="0"/>
        <w:spacing w:after="0" w:line="240" w:lineRule="exact"/>
        <w:jc w:val="both"/>
        <w:rPr>
          <w:rFonts w:ascii="Tahoma" w:hAnsi="Tahoma" w:cs="Tahoma"/>
          <w:sz w:val="20"/>
          <w:szCs w:val="20"/>
        </w:rPr>
      </w:pPr>
    </w:p>
    <w:p w:rsidR="00311681" w:rsidRDefault="00311681"/>
    <w:sectPr w:rsidR="00311681" w:rsidSect="00C952FB">
      <w:headerReference w:type="default" r:id="rId5"/>
      <w:footerReference w:type="default" r:id="rId6"/>
      <w:headerReference w:type="first" r:id="rId7"/>
      <w:footerReference w:type="first" r:id="rId8"/>
      <w:pgSz w:w="11906" w:h="16838" w:code="9"/>
      <w:pgMar w:top="811" w:right="720" w:bottom="720" w:left="720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Web Pro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5B6" w:rsidRDefault="0073784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5B6" w:rsidRPr="00AA33F6" w:rsidRDefault="00737846" w:rsidP="00F11B44">
    <w:pPr>
      <w:pStyle w:val="Pieddepage"/>
      <w:tabs>
        <w:tab w:val="clear" w:pos="9072"/>
        <w:tab w:val="right" w:pos="9356"/>
      </w:tabs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noProof/>
        <w:sz w:val="16"/>
        <w:szCs w:val="16"/>
        <w:lang w:eastAsia="fr-FR"/>
      </w:rPr>
      <w:drawing>
        <wp:anchor distT="0" distB="0" distL="114300" distR="114300" simplePos="0" relativeHeight="251660288" behindDoc="0" locked="0" layoutInCell="1" allowOverlap="1" wp14:anchorId="0BEF0074" wp14:editId="6AF10E7F">
          <wp:simplePos x="0" y="0"/>
          <wp:positionH relativeFrom="margin">
            <wp:posOffset>6514465</wp:posOffset>
          </wp:positionH>
          <wp:positionV relativeFrom="margin">
            <wp:posOffset>9454515</wp:posOffset>
          </wp:positionV>
          <wp:extent cx="438150" cy="422275"/>
          <wp:effectExtent l="19050" t="0" r="0" b="0"/>
          <wp:wrapSquare wrapText="bothSides"/>
          <wp:docPr id="5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22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ahoma" w:hAnsi="Tahoma" w:cs="Tahoma"/>
        <w:noProof/>
        <w:sz w:val="16"/>
        <w:szCs w:val="16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819785</wp:posOffset>
              </wp:positionH>
              <wp:positionV relativeFrom="paragraph">
                <wp:posOffset>-27940</wp:posOffset>
              </wp:positionV>
              <wp:extent cx="5003165" cy="0"/>
              <wp:effectExtent l="10160" t="10160" r="6350" b="8890"/>
              <wp:wrapNone/>
              <wp:docPr id="1" name="Connecteur droit avec flèch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0316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234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1" o:spid="_x0000_s1026" type="#_x0000_t32" style="position:absolute;margin-left:64.55pt;margin-top:-2.2pt;width:393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" strokecolor="#a2346b"/>
          </w:pict>
        </mc:Fallback>
      </mc:AlternateContent>
    </w:r>
    <w:r w:rsidRPr="00AA33F6">
      <w:rPr>
        <w:rFonts w:ascii="Tahoma" w:hAnsi="Tahoma" w:cs="Tahoma"/>
        <w:sz w:val="16"/>
        <w:szCs w:val="16"/>
      </w:rPr>
      <w:t xml:space="preserve">CDG 74 – Maison de la FPT de la Haute Savoie – </w:t>
    </w:r>
    <w:r w:rsidRPr="00AA33F6">
      <w:rPr>
        <w:rFonts w:ascii="Tahoma" w:hAnsi="Tahoma" w:cs="Tahoma"/>
        <w:sz w:val="16"/>
        <w:szCs w:val="16"/>
      </w:rPr>
      <w:t>55 rue du Val Vert – CS 30 138  74601 SEYNOD Cedex</w:t>
    </w:r>
  </w:p>
  <w:p w:rsidR="002655B6" w:rsidRPr="00AA33F6" w:rsidRDefault="00737846" w:rsidP="00F11B44">
    <w:pPr>
      <w:pStyle w:val="Pieddepage"/>
      <w:tabs>
        <w:tab w:val="clear" w:pos="9072"/>
        <w:tab w:val="right" w:pos="9356"/>
      </w:tabs>
      <w:jc w:val="center"/>
      <w:rPr>
        <w:rFonts w:ascii="Tahoma" w:hAnsi="Tahoma" w:cs="Tahoma"/>
        <w:sz w:val="16"/>
        <w:szCs w:val="16"/>
      </w:rPr>
    </w:pPr>
    <w:r w:rsidRPr="00AA33F6">
      <w:rPr>
        <w:rFonts w:ascii="Tahoma" w:hAnsi="Tahoma" w:cs="Tahoma"/>
        <w:sz w:val="16"/>
        <w:szCs w:val="16"/>
        <w:u w:val="single"/>
      </w:rPr>
      <w:t>Tél</w:t>
    </w:r>
    <w:r w:rsidRPr="00AA33F6">
      <w:rPr>
        <w:rFonts w:ascii="Tahoma" w:hAnsi="Tahoma" w:cs="Tahoma"/>
        <w:sz w:val="16"/>
        <w:szCs w:val="16"/>
      </w:rPr>
      <w:t xml:space="preserve"> : 04 50 51 98 50 – </w:t>
    </w:r>
    <w:r w:rsidRPr="00AA33F6">
      <w:rPr>
        <w:rFonts w:ascii="Tahoma" w:hAnsi="Tahoma" w:cs="Tahoma"/>
        <w:sz w:val="16"/>
        <w:szCs w:val="16"/>
        <w:u w:val="single"/>
      </w:rPr>
      <w:t>Fax</w:t>
    </w:r>
    <w:r w:rsidRPr="00AA33F6">
      <w:rPr>
        <w:rFonts w:ascii="Tahoma" w:hAnsi="Tahoma" w:cs="Tahoma"/>
        <w:sz w:val="16"/>
        <w:szCs w:val="16"/>
      </w:rPr>
      <w:t xml:space="preserve"> : 04 50 45 52 34 – </w:t>
    </w:r>
    <w:r w:rsidRPr="00AA33F6">
      <w:rPr>
        <w:rFonts w:ascii="Tahoma" w:hAnsi="Tahoma" w:cs="Tahoma"/>
        <w:sz w:val="16"/>
        <w:szCs w:val="16"/>
        <w:u w:val="single"/>
      </w:rPr>
      <w:t>Courriel</w:t>
    </w:r>
    <w:r w:rsidRPr="00AA33F6">
      <w:rPr>
        <w:rFonts w:ascii="Tahoma" w:hAnsi="Tahoma" w:cs="Tahoma"/>
        <w:sz w:val="16"/>
        <w:szCs w:val="16"/>
      </w:rPr>
      <w:t> : cdg74@cdg74.fr</w:t>
    </w:r>
  </w:p>
  <w:p w:rsidR="002655B6" w:rsidRDefault="00737846">
    <w:pPr>
      <w:pStyle w:val="Pieddepage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5B6" w:rsidRDefault="00737846">
    <w:pPr>
      <w:pStyle w:val="En-tte"/>
    </w:pPr>
  </w:p>
  <w:p w:rsidR="002655B6" w:rsidRDefault="00737846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5B6" w:rsidRDefault="00737846" w:rsidP="007D17B7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rules v:ext="edit">
        <o:r id="V:Rule1" type="connector" idref="#_x0000_s2049"/>
      </o:rules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1E3"/>
    <w:rsid w:val="00311681"/>
    <w:rsid w:val="00737846"/>
    <w:rsid w:val="00B6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84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37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7846"/>
  </w:style>
  <w:style w:type="paragraph" w:styleId="Pieddepage">
    <w:name w:val="footer"/>
    <w:basedOn w:val="Normal"/>
    <w:link w:val="PieddepageCar"/>
    <w:uiPriority w:val="99"/>
    <w:unhideWhenUsed/>
    <w:rsid w:val="00737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7846"/>
  </w:style>
  <w:style w:type="paragraph" w:styleId="Corpsdetexte">
    <w:name w:val="Body Text"/>
    <w:basedOn w:val="Normal"/>
    <w:link w:val="CorpsdetexteCar"/>
    <w:uiPriority w:val="1"/>
    <w:qFormat/>
    <w:rsid w:val="00737846"/>
    <w:pPr>
      <w:spacing w:after="0" w:line="240" w:lineRule="auto"/>
      <w:jc w:val="both"/>
    </w:pPr>
    <w:rPr>
      <w:rFonts w:ascii="Times New Roman" w:eastAsia="Times New Roman" w:hAnsi="Times New Roman" w:cs="Times New Roman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737846"/>
    <w:rPr>
      <w:rFonts w:ascii="Times New Roman" w:eastAsia="Times New Roman" w:hAnsi="Times New Roman" w:cs="Times New Roman"/>
      <w:lang w:eastAsia="fr-FR"/>
    </w:rPr>
  </w:style>
  <w:style w:type="paragraph" w:customStyle="1" w:styleId="Titre41">
    <w:name w:val="Titre 41"/>
    <w:basedOn w:val="Normal"/>
    <w:uiPriority w:val="1"/>
    <w:qFormat/>
    <w:rsid w:val="00737846"/>
    <w:pPr>
      <w:widowControl w:val="0"/>
      <w:spacing w:before="69" w:after="0" w:line="240" w:lineRule="auto"/>
      <w:ind w:left="628"/>
      <w:outlineLvl w:val="4"/>
    </w:pPr>
    <w:rPr>
      <w:rFonts w:ascii="Arial" w:eastAsia="Arial" w:hAnsi="Arial"/>
      <w:b/>
      <w:bCs/>
      <w:sz w:val="24"/>
      <w:szCs w:val="24"/>
      <w:lang w:val="en-US"/>
    </w:rPr>
  </w:style>
  <w:style w:type="paragraph" w:customStyle="1" w:styleId="Titre51">
    <w:name w:val="Titre 51"/>
    <w:basedOn w:val="Normal"/>
    <w:uiPriority w:val="1"/>
    <w:qFormat/>
    <w:rsid w:val="00737846"/>
    <w:pPr>
      <w:widowControl w:val="0"/>
      <w:spacing w:after="0" w:line="240" w:lineRule="auto"/>
      <w:ind w:left="4156"/>
      <w:outlineLvl w:val="5"/>
    </w:pPr>
    <w:rPr>
      <w:rFonts w:ascii="Arial" w:eastAsia="Arial" w:hAnsi="Arial"/>
      <w:sz w:val="24"/>
      <w:szCs w:val="24"/>
      <w:lang w:val="en-US"/>
    </w:rPr>
  </w:style>
  <w:style w:type="paragraph" w:customStyle="1" w:styleId="Style6">
    <w:name w:val="Style6"/>
    <w:basedOn w:val="Normal"/>
    <w:link w:val="Style6Car"/>
    <w:qFormat/>
    <w:rsid w:val="00737846"/>
    <w:pPr>
      <w:spacing w:after="0" w:line="240" w:lineRule="auto"/>
      <w:jc w:val="center"/>
    </w:pPr>
    <w:rPr>
      <w:rFonts w:ascii="Tahoma" w:eastAsiaTheme="minorEastAsia" w:hAnsi="Tahoma" w:cs="Tahoma"/>
      <w:b/>
      <w:bCs/>
      <w:color w:val="4F81BC"/>
      <w:sz w:val="24"/>
      <w:szCs w:val="24"/>
      <w:u w:val="single"/>
      <w:lang w:eastAsia="fr-FR"/>
    </w:rPr>
  </w:style>
  <w:style w:type="character" w:customStyle="1" w:styleId="Style6Car">
    <w:name w:val="Style6 Car"/>
    <w:basedOn w:val="Policepardfaut"/>
    <w:link w:val="Style6"/>
    <w:rsid w:val="00737846"/>
    <w:rPr>
      <w:rFonts w:ascii="Tahoma" w:eastAsiaTheme="minorEastAsia" w:hAnsi="Tahoma" w:cs="Tahoma"/>
      <w:b/>
      <w:bCs/>
      <w:color w:val="4F81BC"/>
      <w:sz w:val="24"/>
      <w:szCs w:val="24"/>
      <w:u w:val="single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84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37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7846"/>
  </w:style>
  <w:style w:type="paragraph" w:styleId="Pieddepage">
    <w:name w:val="footer"/>
    <w:basedOn w:val="Normal"/>
    <w:link w:val="PieddepageCar"/>
    <w:uiPriority w:val="99"/>
    <w:unhideWhenUsed/>
    <w:rsid w:val="00737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7846"/>
  </w:style>
  <w:style w:type="paragraph" w:styleId="Corpsdetexte">
    <w:name w:val="Body Text"/>
    <w:basedOn w:val="Normal"/>
    <w:link w:val="CorpsdetexteCar"/>
    <w:uiPriority w:val="1"/>
    <w:qFormat/>
    <w:rsid w:val="00737846"/>
    <w:pPr>
      <w:spacing w:after="0" w:line="240" w:lineRule="auto"/>
      <w:jc w:val="both"/>
    </w:pPr>
    <w:rPr>
      <w:rFonts w:ascii="Times New Roman" w:eastAsia="Times New Roman" w:hAnsi="Times New Roman" w:cs="Times New Roman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737846"/>
    <w:rPr>
      <w:rFonts w:ascii="Times New Roman" w:eastAsia="Times New Roman" w:hAnsi="Times New Roman" w:cs="Times New Roman"/>
      <w:lang w:eastAsia="fr-FR"/>
    </w:rPr>
  </w:style>
  <w:style w:type="paragraph" w:customStyle="1" w:styleId="Titre41">
    <w:name w:val="Titre 41"/>
    <w:basedOn w:val="Normal"/>
    <w:uiPriority w:val="1"/>
    <w:qFormat/>
    <w:rsid w:val="00737846"/>
    <w:pPr>
      <w:widowControl w:val="0"/>
      <w:spacing w:before="69" w:after="0" w:line="240" w:lineRule="auto"/>
      <w:ind w:left="628"/>
      <w:outlineLvl w:val="4"/>
    </w:pPr>
    <w:rPr>
      <w:rFonts w:ascii="Arial" w:eastAsia="Arial" w:hAnsi="Arial"/>
      <w:b/>
      <w:bCs/>
      <w:sz w:val="24"/>
      <w:szCs w:val="24"/>
      <w:lang w:val="en-US"/>
    </w:rPr>
  </w:style>
  <w:style w:type="paragraph" w:customStyle="1" w:styleId="Titre51">
    <w:name w:val="Titre 51"/>
    <w:basedOn w:val="Normal"/>
    <w:uiPriority w:val="1"/>
    <w:qFormat/>
    <w:rsid w:val="00737846"/>
    <w:pPr>
      <w:widowControl w:val="0"/>
      <w:spacing w:after="0" w:line="240" w:lineRule="auto"/>
      <w:ind w:left="4156"/>
      <w:outlineLvl w:val="5"/>
    </w:pPr>
    <w:rPr>
      <w:rFonts w:ascii="Arial" w:eastAsia="Arial" w:hAnsi="Arial"/>
      <w:sz w:val="24"/>
      <w:szCs w:val="24"/>
      <w:lang w:val="en-US"/>
    </w:rPr>
  </w:style>
  <w:style w:type="paragraph" w:customStyle="1" w:styleId="Style6">
    <w:name w:val="Style6"/>
    <w:basedOn w:val="Normal"/>
    <w:link w:val="Style6Car"/>
    <w:qFormat/>
    <w:rsid w:val="00737846"/>
    <w:pPr>
      <w:spacing w:after="0" w:line="240" w:lineRule="auto"/>
      <w:jc w:val="center"/>
    </w:pPr>
    <w:rPr>
      <w:rFonts w:ascii="Tahoma" w:eastAsiaTheme="minorEastAsia" w:hAnsi="Tahoma" w:cs="Tahoma"/>
      <w:b/>
      <w:bCs/>
      <w:color w:val="4F81BC"/>
      <w:sz w:val="24"/>
      <w:szCs w:val="24"/>
      <w:u w:val="single"/>
      <w:lang w:eastAsia="fr-FR"/>
    </w:rPr>
  </w:style>
  <w:style w:type="character" w:customStyle="1" w:styleId="Style6Car">
    <w:name w:val="Style6 Car"/>
    <w:basedOn w:val="Policepardfaut"/>
    <w:link w:val="Style6"/>
    <w:rsid w:val="00737846"/>
    <w:rPr>
      <w:rFonts w:ascii="Tahoma" w:eastAsiaTheme="minorEastAsia" w:hAnsi="Tahoma" w:cs="Tahoma"/>
      <w:b/>
      <w:bCs/>
      <w:color w:val="4F81BC"/>
      <w:sz w:val="24"/>
      <w:szCs w:val="24"/>
      <w:u w:val="single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975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BELMONT Théo</dc:creator>
  <cp:keywords/>
  <dc:description/>
  <cp:lastModifiedBy>BELMONT Théo</cp:lastModifiedBy>
  <cp:revision>2</cp:revision>
  <dcterms:created xsi:type="dcterms:W3CDTF">2020-01-10T08:39:00Z</dcterms:created>
  <dcterms:modified xsi:type="dcterms:W3CDTF">2020-01-10T08:39:00Z</dcterms:modified>
</cp:coreProperties>
</file>